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3E61" w14:textId="0C439099" w:rsidR="0067460D" w:rsidRDefault="0067460D" w:rsidP="0067460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7460D">
        <w:rPr>
          <w:rFonts w:ascii="Bookman Old Style" w:hAnsi="Bookman Old Style"/>
          <w:b/>
          <w:bCs/>
          <w:sz w:val="28"/>
          <w:szCs w:val="28"/>
        </w:rPr>
        <w:t>Apoštolská penitenciária</w:t>
      </w:r>
    </w:p>
    <w:p w14:paraId="1ECE2953" w14:textId="77777777" w:rsidR="00C860A6" w:rsidRPr="00C860A6" w:rsidRDefault="00C860A6" w:rsidP="0067460D">
      <w:pPr>
        <w:jc w:val="center"/>
        <w:rPr>
          <w:rFonts w:ascii="Bookman Old Style" w:hAnsi="Bookman Old Style"/>
          <w:b/>
          <w:bCs/>
          <w:sz w:val="14"/>
          <w:szCs w:val="14"/>
        </w:rPr>
      </w:pPr>
    </w:p>
    <w:p w14:paraId="53F63488" w14:textId="61120B2C" w:rsidR="0067460D" w:rsidRPr="0067460D" w:rsidRDefault="0067460D">
      <w:pPr>
        <w:rPr>
          <w:rFonts w:ascii="Bookman Old Style" w:hAnsi="Bookman Old Style"/>
        </w:rPr>
      </w:pPr>
      <w:r w:rsidRPr="0067460D">
        <w:rPr>
          <w:rFonts w:ascii="Bookman Old Style" w:hAnsi="Bookman Old Style"/>
        </w:rPr>
        <w:t xml:space="preserve">Prot. č. 00123/2024-1366/23/I </w:t>
      </w:r>
    </w:p>
    <w:p w14:paraId="643A9C0F" w14:textId="1C67C4D1" w:rsidR="0067460D" w:rsidRPr="0067460D" w:rsidRDefault="0067460D" w:rsidP="0067460D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67460D">
        <w:rPr>
          <w:rFonts w:ascii="Bookman Old Style" w:hAnsi="Bookman Old Style"/>
          <w:b/>
          <w:bCs/>
          <w:sz w:val="36"/>
          <w:szCs w:val="36"/>
        </w:rPr>
        <w:t>D E K R É T</w:t>
      </w:r>
    </w:p>
    <w:p w14:paraId="5FD115BD" w14:textId="5E8FFAFE" w:rsidR="0008425B" w:rsidRPr="00C860A6" w:rsidRDefault="009C5AAE" w:rsidP="00890BE6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>Apoštolská penitenciária, na prehĺbenie nábožnosti veriacich a spásu duší, na základe fakúlt, ktoré jej osobitným spôsobom udelil náš Svätý Otec v Kristovi, z Božej Prozreteľnosti pápež František</w:t>
      </w:r>
      <w:r w:rsidR="00301140" w:rsidRPr="00C860A6">
        <w:rPr>
          <w:rFonts w:ascii="Bookman Old Style" w:hAnsi="Bookman Old Style"/>
          <w:sz w:val="24"/>
          <w:szCs w:val="24"/>
        </w:rPr>
        <w:t>, s prihliadnutím na nedávn</w:t>
      </w:r>
      <w:r w:rsidRPr="00C860A6">
        <w:rPr>
          <w:rFonts w:ascii="Bookman Old Style" w:hAnsi="Bookman Old Style"/>
          <w:sz w:val="24"/>
          <w:szCs w:val="24"/>
        </w:rPr>
        <w:t>u žiadosť</w:t>
      </w:r>
      <w:r w:rsidR="00301140" w:rsidRPr="00C860A6">
        <w:rPr>
          <w:rFonts w:ascii="Bookman Old Style" w:hAnsi="Bookman Old Style"/>
          <w:sz w:val="24"/>
          <w:szCs w:val="24"/>
        </w:rPr>
        <w:t>, ktor</w:t>
      </w:r>
      <w:r w:rsidRPr="00C860A6">
        <w:rPr>
          <w:rFonts w:ascii="Bookman Old Style" w:hAnsi="Bookman Old Style"/>
          <w:sz w:val="24"/>
          <w:szCs w:val="24"/>
        </w:rPr>
        <w:t>ú</w:t>
      </w:r>
      <w:r w:rsidR="00301140" w:rsidRPr="00C860A6">
        <w:rPr>
          <w:rFonts w:ascii="Bookman Old Style" w:hAnsi="Bookman Old Style"/>
          <w:sz w:val="24"/>
          <w:szCs w:val="24"/>
        </w:rPr>
        <w:t xml:space="preserve"> predniesol kňaz Peter Timko, provinciál Spoločnosti svätého Františka Saleského na Slovensku, pri stom výročí prítomnosti tejto Kongregácie v spomínan</w:t>
      </w:r>
      <w:r w:rsidR="0096749B" w:rsidRPr="00C860A6">
        <w:rPr>
          <w:rFonts w:ascii="Bookman Old Style" w:hAnsi="Bookman Old Style"/>
          <w:sz w:val="24"/>
          <w:szCs w:val="24"/>
        </w:rPr>
        <w:t>om</w:t>
      </w:r>
      <w:r w:rsidR="00301140" w:rsidRPr="00C860A6">
        <w:rPr>
          <w:rFonts w:ascii="Bookman Old Style" w:hAnsi="Bookman Old Style"/>
          <w:sz w:val="24"/>
          <w:szCs w:val="24"/>
        </w:rPr>
        <w:t xml:space="preserve"> národe, </w:t>
      </w:r>
      <w:r w:rsidR="0096749B" w:rsidRPr="00C860A6">
        <w:rPr>
          <w:rFonts w:ascii="Bookman Old Style" w:hAnsi="Bookman Old Style"/>
          <w:sz w:val="24"/>
          <w:szCs w:val="24"/>
        </w:rPr>
        <w:t xml:space="preserve">ochotne udeľuje z nebeských pokladov Cirkvi úplné odpustky veriacim opravdivo kajúcim a </w:t>
      </w:r>
      <w:r w:rsidR="00890BE6">
        <w:rPr>
          <w:rFonts w:ascii="Bookman Old Style" w:hAnsi="Bookman Old Style"/>
          <w:sz w:val="24"/>
          <w:szCs w:val="24"/>
        </w:rPr>
        <w:t>motivovaným</w:t>
      </w:r>
      <w:r w:rsidR="0096749B" w:rsidRPr="00C860A6">
        <w:rPr>
          <w:rFonts w:ascii="Bookman Old Style" w:hAnsi="Bookman Old Style"/>
          <w:sz w:val="24"/>
          <w:szCs w:val="24"/>
        </w:rPr>
        <w:t xml:space="preserve"> láskou, ktoré možno získať pri splnení zvyčajných podmienok (sviatosť pokánia, Eucharistické prijímanie a modlitba na úmysel Najvyššieho Veľkňaza) </w:t>
      </w:r>
      <w:r w:rsidR="00301140" w:rsidRPr="00C860A6">
        <w:rPr>
          <w:rFonts w:ascii="Bookman Old Style" w:hAnsi="Bookman Old Style"/>
          <w:b/>
          <w:bCs/>
          <w:sz w:val="24"/>
          <w:szCs w:val="24"/>
        </w:rPr>
        <w:t>od 8. januára do 8. septembra 2024</w:t>
      </w:r>
      <w:r w:rsidR="00301140" w:rsidRPr="00C860A6">
        <w:rPr>
          <w:rFonts w:ascii="Bookman Old Style" w:hAnsi="Bookman Old Style"/>
          <w:sz w:val="24"/>
          <w:szCs w:val="24"/>
        </w:rPr>
        <w:t xml:space="preserve">, a ktoré môžu tiež </w:t>
      </w:r>
      <w:r w:rsidR="00FC24CF" w:rsidRPr="00C860A6">
        <w:rPr>
          <w:rFonts w:ascii="Bookman Old Style" w:hAnsi="Bookman Old Style"/>
          <w:sz w:val="24"/>
          <w:szCs w:val="24"/>
        </w:rPr>
        <w:t>aplikovať</w:t>
      </w:r>
      <w:r w:rsidR="00301140" w:rsidRPr="00C860A6">
        <w:rPr>
          <w:rFonts w:ascii="Bookman Old Style" w:hAnsi="Bookman Old Style"/>
          <w:sz w:val="24"/>
          <w:szCs w:val="24"/>
        </w:rPr>
        <w:t xml:space="preserve"> pre duše verných zosnulých, ktoré sú v očistci, ak navštívia </w:t>
      </w:r>
      <w:r w:rsidR="00776415" w:rsidRPr="00C860A6">
        <w:rPr>
          <w:rFonts w:ascii="Bookman Old Style" w:hAnsi="Bookman Old Style"/>
          <w:sz w:val="24"/>
          <w:szCs w:val="24"/>
        </w:rPr>
        <w:t>form</w:t>
      </w:r>
      <w:r w:rsidR="00C860A6" w:rsidRPr="00C860A6">
        <w:rPr>
          <w:rFonts w:ascii="Bookman Old Style" w:hAnsi="Bookman Old Style"/>
          <w:sz w:val="24"/>
          <w:szCs w:val="24"/>
        </w:rPr>
        <w:t>ou</w:t>
      </w:r>
      <w:r w:rsidR="00776415" w:rsidRPr="00C860A6">
        <w:rPr>
          <w:rFonts w:ascii="Bookman Old Style" w:hAnsi="Bookman Old Style"/>
          <w:sz w:val="24"/>
          <w:szCs w:val="24"/>
        </w:rPr>
        <w:t xml:space="preserve"> p</w:t>
      </w:r>
      <w:r w:rsidR="00FC24CF" w:rsidRPr="00C860A6">
        <w:rPr>
          <w:rFonts w:ascii="Bookman Old Style" w:hAnsi="Bookman Old Style"/>
          <w:sz w:val="24"/>
          <w:szCs w:val="24"/>
        </w:rPr>
        <w:t xml:space="preserve">úte </w:t>
      </w:r>
      <w:r w:rsidR="00301140" w:rsidRPr="00C860A6">
        <w:rPr>
          <w:rFonts w:ascii="Bookman Old Style" w:hAnsi="Bookman Old Style"/>
          <w:sz w:val="24"/>
          <w:szCs w:val="24"/>
        </w:rPr>
        <w:t>farský kostol  vo "Vajnoroch" alebo ktorýkoľvek chrám patriaci tejto Kongregácii, a zbožne sa tam zúčastnia jubilejných obrado</w:t>
      </w:r>
      <w:r w:rsidR="00EC219A" w:rsidRPr="00C860A6">
        <w:rPr>
          <w:rFonts w:ascii="Bookman Old Style" w:hAnsi="Bookman Old Style"/>
          <w:sz w:val="24"/>
          <w:szCs w:val="24"/>
        </w:rPr>
        <w:t>v</w:t>
      </w:r>
      <w:r w:rsidR="00301140" w:rsidRPr="00C860A6">
        <w:rPr>
          <w:rFonts w:ascii="Bookman Old Style" w:hAnsi="Bookman Old Style"/>
          <w:sz w:val="24"/>
          <w:szCs w:val="24"/>
        </w:rPr>
        <w:t xml:space="preserve">, alebo aspoň </w:t>
      </w:r>
      <w:r w:rsidR="0067460D" w:rsidRPr="00C860A6">
        <w:rPr>
          <w:rFonts w:ascii="Bookman Old Style" w:hAnsi="Bookman Old Style"/>
          <w:sz w:val="24"/>
          <w:szCs w:val="24"/>
        </w:rPr>
        <w:t xml:space="preserve">venujú primeraný čas zbožnému rozjímaniu </w:t>
      </w:r>
      <w:r w:rsidR="00301140" w:rsidRPr="00C860A6">
        <w:rPr>
          <w:rFonts w:ascii="Bookman Old Style" w:hAnsi="Bookman Old Style"/>
          <w:sz w:val="24"/>
          <w:szCs w:val="24"/>
        </w:rPr>
        <w:t xml:space="preserve">pri </w:t>
      </w:r>
      <w:r w:rsidR="0067460D" w:rsidRPr="00C860A6">
        <w:rPr>
          <w:rFonts w:ascii="Bookman Old Style" w:hAnsi="Bookman Old Style"/>
          <w:sz w:val="24"/>
          <w:szCs w:val="24"/>
        </w:rPr>
        <w:t>pozostatkoch</w:t>
      </w:r>
      <w:r w:rsidR="00301140" w:rsidRPr="00C860A6">
        <w:rPr>
          <w:rFonts w:ascii="Bookman Old Style" w:hAnsi="Bookman Old Style"/>
          <w:sz w:val="24"/>
          <w:szCs w:val="24"/>
        </w:rPr>
        <w:t xml:space="preserve"> blahoslavené</w:t>
      </w:r>
      <w:r w:rsidR="0067460D" w:rsidRPr="00C860A6">
        <w:rPr>
          <w:rFonts w:ascii="Bookman Old Style" w:hAnsi="Bookman Old Style"/>
          <w:sz w:val="24"/>
          <w:szCs w:val="24"/>
        </w:rPr>
        <w:t>ho</w:t>
      </w:r>
      <w:r w:rsidR="00301140" w:rsidRPr="00C860A6">
        <w:rPr>
          <w:rFonts w:ascii="Bookman Old Style" w:hAnsi="Bookman Old Style"/>
          <w:sz w:val="24"/>
          <w:szCs w:val="24"/>
        </w:rPr>
        <w:t xml:space="preserve"> Titusa Zemana,</w:t>
      </w:r>
      <w:r w:rsidR="0008425B" w:rsidRPr="00C860A6">
        <w:rPr>
          <w:rFonts w:ascii="Bookman Old Style" w:hAnsi="Bookman Old Style"/>
          <w:sz w:val="24"/>
          <w:szCs w:val="24"/>
        </w:rPr>
        <w:t xml:space="preserve"> s ukončením modlitbou Otče náš, Vyznaním viery a</w:t>
      </w:r>
      <w:r w:rsidR="00301140" w:rsidRPr="00C860A6">
        <w:rPr>
          <w:rFonts w:ascii="Bookman Old Style" w:hAnsi="Bookman Old Style"/>
          <w:sz w:val="24"/>
          <w:szCs w:val="24"/>
        </w:rPr>
        <w:t xml:space="preserve"> invokáciám</w:t>
      </w:r>
      <w:r w:rsidR="0008425B" w:rsidRPr="00C860A6">
        <w:rPr>
          <w:rFonts w:ascii="Bookman Old Style" w:hAnsi="Bookman Old Style"/>
          <w:sz w:val="24"/>
          <w:szCs w:val="24"/>
        </w:rPr>
        <w:t>i</w:t>
      </w:r>
      <w:r w:rsidR="00301140" w:rsidRPr="00C860A6">
        <w:rPr>
          <w:rFonts w:ascii="Bookman Old Style" w:hAnsi="Bookman Old Style"/>
          <w:sz w:val="24"/>
          <w:szCs w:val="24"/>
        </w:rPr>
        <w:t xml:space="preserve"> blahoslavenej Panny Márie, svätého Jána Bosca a blahoslaveného Tit</w:t>
      </w:r>
      <w:r w:rsidR="0008425B" w:rsidRPr="00C860A6">
        <w:rPr>
          <w:rFonts w:ascii="Bookman Old Style" w:hAnsi="Bookman Old Style"/>
          <w:sz w:val="24"/>
          <w:szCs w:val="24"/>
        </w:rPr>
        <w:t>usa</w:t>
      </w:r>
      <w:r w:rsidR="00301140" w:rsidRPr="00C860A6">
        <w:rPr>
          <w:rFonts w:ascii="Bookman Old Style" w:hAnsi="Bookman Old Style"/>
          <w:sz w:val="24"/>
          <w:szCs w:val="24"/>
        </w:rPr>
        <w:t xml:space="preserve"> Zemana.</w:t>
      </w:r>
    </w:p>
    <w:p w14:paraId="6F0B04E7" w14:textId="170EE97E" w:rsidR="0008425B" w:rsidRPr="00C860A6" w:rsidRDefault="0008425B" w:rsidP="00C860A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>Starí, chorí a všetci tí, ktorí z vážneho dôvodu nemôžu odísť z domu, tiež budú môcť získať úplné odpustky, ak odmietnu akýkoľvek hriech a duchovne sa spoja s jubilejnými sláveniami s rozhodnutím splniť čím skôr, ako to bude možné, tri zvyčajné podmienky a milosrdnému Bohu obetujú svoje modlitby, bolesti a utrpenia života.</w:t>
      </w:r>
    </w:p>
    <w:p w14:paraId="6D54F636" w14:textId="09637998" w:rsidR="00A970A1" w:rsidRPr="00C860A6" w:rsidRDefault="0008425B" w:rsidP="00C860A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 xml:space="preserve">Aby prístup k Božiemu odpusteniu prostredníctvom kľúčov Cirkvi bol uľahčený pastoračnou láskou, táto </w:t>
      </w:r>
      <w:r w:rsidR="00A970A1" w:rsidRPr="00C860A6">
        <w:rPr>
          <w:rFonts w:ascii="Bookman Old Style" w:hAnsi="Bookman Old Style"/>
          <w:sz w:val="24"/>
          <w:szCs w:val="24"/>
        </w:rPr>
        <w:t>P</w:t>
      </w:r>
      <w:r w:rsidRPr="00C860A6">
        <w:rPr>
          <w:rFonts w:ascii="Bookman Old Style" w:hAnsi="Bookman Old Style"/>
          <w:sz w:val="24"/>
          <w:szCs w:val="24"/>
        </w:rPr>
        <w:t xml:space="preserve">enitenciária </w:t>
      </w:r>
      <w:r w:rsidR="00A970A1" w:rsidRPr="00C860A6">
        <w:rPr>
          <w:rFonts w:ascii="Bookman Old Style" w:hAnsi="Bookman Old Style"/>
          <w:sz w:val="24"/>
          <w:szCs w:val="24"/>
        </w:rPr>
        <w:t xml:space="preserve">naliehavo žiada, aby sa kňazi Spoločnosti svätého Františka Saleského s ochotným a veľkodušným srdcom </w:t>
      </w:r>
      <w:r w:rsidR="008F4AE3" w:rsidRPr="00C860A6">
        <w:rPr>
          <w:rFonts w:ascii="Bookman Old Style" w:hAnsi="Bookman Old Style"/>
          <w:sz w:val="24"/>
          <w:szCs w:val="24"/>
        </w:rPr>
        <w:t xml:space="preserve">venovali </w:t>
      </w:r>
      <w:r w:rsidR="00A970A1" w:rsidRPr="00C860A6">
        <w:rPr>
          <w:rFonts w:ascii="Bookman Old Style" w:hAnsi="Bookman Old Style"/>
          <w:sz w:val="24"/>
          <w:szCs w:val="24"/>
        </w:rPr>
        <w:t>vysluhovani</w:t>
      </w:r>
      <w:r w:rsidR="008F4AE3" w:rsidRPr="00C860A6">
        <w:rPr>
          <w:rFonts w:ascii="Bookman Old Style" w:hAnsi="Bookman Old Style"/>
          <w:sz w:val="24"/>
          <w:szCs w:val="24"/>
        </w:rPr>
        <w:t>u</w:t>
      </w:r>
      <w:r w:rsidR="00A970A1" w:rsidRPr="00C860A6">
        <w:rPr>
          <w:rFonts w:ascii="Bookman Old Style" w:hAnsi="Bookman Old Style"/>
          <w:sz w:val="24"/>
          <w:szCs w:val="24"/>
        </w:rPr>
        <w:t xml:space="preserve"> sviatosti pokánia. </w:t>
      </w:r>
    </w:p>
    <w:p w14:paraId="2A6B3AE3" w14:textId="1E941B8F" w:rsidR="00A970A1" w:rsidRPr="00C860A6" w:rsidRDefault="00A970A1" w:rsidP="00C860A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 xml:space="preserve">Tento dekrét platí </w:t>
      </w:r>
      <w:r w:rsidR="00C860A6" w:rsidRPr="00C860A6">
        <w:rPr>
          <w:rFonts w:ascii="Bookman Old Style" w:hAnsi="Bookman Old Style"/>
          <w:sz w:val="24"/>
          <w:szCs w:val="24"/>
        </w:rPr>
        <w:t>pre túto príležitosť</w:t>
      </w:r>
      <w:r w:rsidRPr="00C860A6">
        <w:rPr>
          <w:rFonts w:ascii="Bookman Old Style" w:hAnsi="Bookman Old Style"/>
          <w:sz w:val="24"/>
          <w:szCs w:val="24"/>
        </w:rPr>
        <w:t>. Platí aj napriek akýmkoľvek opačným rozhodnutiam.</w:t>
      </w:r>
    </w:p>
    <w:p w14:paraId="4D4FBC98" w14:textId="77777777" w:rsidR="00C860A6" w:rsidRPr="00C860A6" w:rsidRDefault="00C860A6" w:rsidP="00C860A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7ADC8013" w14:textId="01949D15" w:rsidR="00886EB6" w:rsidRPr="00C860A6" w:rsidRDefault="0067460D" w:rsidP="00C860A6">
      <w:pPr>
        <w:jc w:val="both"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>Dané v Ríme, v sídle Apoštolskej penitenciárie</w:t>
      </w:r>
      <w:r w:rsidR="00301140" w:rsidRPr="00C860A6">
        <w:rPr>
          <w:rFonts w:ascii="Bookman Old Style" w:hAnsi="Bookman Old Style"/>
          <w:sz w:val="24"/>
          <w:szCs w:val="24"/>
        </w:rPr>
        <w:t>, 4. januára 2024.</w:t>
      </w:r>
    </w:p>
    <w:p w14:paraId="61B821F5" w14:textId="77777777" w:rsidR="0067460D" w:rsidRPr="00C860A6" w:rsidRDefault="0067460D">
      <w:pPr>
        <w:rPr>
          <w:rFonts w:ascii="Bookman Old Style" w:hAnsi="Bookman Old Style"/>
          <w:sz w:val="24"/>
          <w:szCs w:val="24"/>
        </w:rPr>
      </w:pPr>
    </w:p>
    <w:p w14:paraId="4783D47C" w14:textId="77777777" w:rsidR="0067460D" w:rsidRPr="00C860A6" w:rsidRDefault="0067460D" w:rsidP="008F4AE3">
      <w:pPr>
        <w:spacing w:line="240" w:lineRule="auto"/>
        <w:ind w:left="2410"/>
        <w:contextualSpacing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 xml:space="preserve">MAURUS KARDINÁL PIACENZA </w:t>
      </w:r>
    </w:p>
    <w:p w14:paraId="4785AE08" w14:textId="745BC4C3" w:rsidR="0067460D" w:rsidRPr="00C860A6" w:rsidRDefault="008F4AE3" w:rsidP="008F4AE3">
      <w:pPr>
        <w:ind w:left="2410"/>
        <w:rPr>
          <w:rFonts w:ascii="Bookman Old Style" w:hAnsi="Bookman Old Style"/>
          <w:i/>
          <w:iCs/>
          <w:sz w:val="24"/>
          <w:szCs w:val="24"/>
        </w:rPr>
      </w:pPr>
      <w:r w:rsidRPr="00C860A6">
        <w:rPr>
          <w:rFonts w:ascii="Bookman Old Style" w:hAnsi="Bookman Old Style"/>
          <w:i/>
          <w:iCs/>
          <w:sz w:val="24"/>
          <w:szCs w:val="24"/>
        </w:rPr>
        <w:t xml:space="preserve">        hlavný</w:t>
      </w:r>
      <w:r w:rsidR="0067460D" w:rsidRPr="00C860A6">
        <w:rPr>
          <w:rFonts w:ascii="Bookman Old Style" w:hAnsi="Bookman Old Style"/>
          <w:i/>
          <w:iCs/>
          <w:sz w:val="24"/>
          <w:szCs w:val="24"/>
        </w:rPr>
        <w:t xml:space="preserve"> penitenciár </w:t>
      </w:r>
    </w:p>
    <w:p w14:paraId="302CAE6C" w14:textId="77777777" w:rsidR="0067460D" w:rsidRPr="00C860A6" w:rsidRDefault="0067460D">
      <w:pPr>
        <w:rPr>
          <w:rFonts w:ascii="Bookman Old Style" w:hAnsi="Bookman Old Style"/>
          <w:sz w:val="24"/>
          <w:szCs w:val="24"/>
        </w:rPr>
      </w:pPr>
    </w:p>
    <w:p w14:paraId="0C0D046B" w14:textId="77777777" w:rsidR="0067460D" w:rsidRPr="00C860A6" w:rsidRDefault="0067460D" w:rsidP="008F4AE3">
      <w:pPr>
        <w:ind w:left="4962"/>
        <w:contextualSpacing/>
        <w:rPr>
          <w:rFonts w:ascii="Bookman Old Style" w:hAnsi="Bookman Old Style"/>
          <w:sz w:val="24"/>
          <w:szCs w:val="24"/>
        </w:rPr>
      </w:pPr>
      <w:r w:rsidRPr="00C860A6">
        <w:rPr>
          <w:rFonts w:ascii="Bookman Old Style" w:hAnsi="Bookman Old Style"/>
          <w:sz w:val="24"/>
          <w:szCs w:val="24"/>
        </w:rPr>
        <w:t xml:space="preserve">CHRISTOPHORUS NYKIEL </w:t>
      </w:r>
    </w:p>
    <w:p w14:paraId="206C29EB" w14:textId="38FF1D9E" w:rsidR="0067460D" w:rsidRPr="00C860A6" w:rsidRDefault="00C860A6" w:rsidP="008F4AE3">
      <w:pPr>
        <w:ind w:left="4962"/>
        <w:rPr>
          <w:rFonts w:ascii="Bookman Old Style" w:hAnsi="Bookman Old Style"/>
          <w:i/>
          <w:iCs/>
          <w:sz w:val="24"/>
          <w:szCs w:val="24"/>
        </w:rPr>
      </w:pPr>
      <w:r w:rsidRPr="00C860A6">
        <w:rPr>
          <w:rFonts w:ascii="Bookman Old Style" w:hAnsi="Bookman Old Style"/>
          <w:i/>
          <w:iCs/>
          <w:sz w:val="24"/>
          <w:szCs w:val="24"/>
        </w:rPr>
        <w:t xml:space="preserve">             </w:t>
      </w:r>
      <w:r w:rsidR="0067460D" w:rsidRPr="00C860A6">
        <w:rPr>
          <w:rFonts w:ascii="Bookman Old Style" w:hAnsi="Bookman Old Style"/>
          <w:i/>
          <w:iCs/>
          <w:sz w:val="24"/>
          <w:szCs w:val="24"/>
        </w:rPr>
        <w:t>regens</w:t>
      </w:r>
    </w:p>
    <w:sectPr w:rsidR="0067460D" w:rsidRPr="00C8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40"/>
    <w:rsid w:val="0008425B"/>
    <w:rsid w:val="00085C8A"/>
    <w:rsid w:val="00301140"/>
    <w:rsid w:val="0067460D"/>
    <w:rsid w:val="006E2039"/>
    <w:rsid w:val="00776415"/>
    <w:rsid w:val="00886EB6"/>
    <w:rsid w:val="00890BE6"/>
    <w:rsid w:val="008F4AE3"/>
    <w:rsid w:val="0096749B"/>
    <w:rsid w:val="009C5AAE"/>
    <w:rsid w:val="00A970A1"/>
    <w:rsid w:val="00AF6E65"/>
    <w:rsid w:val="00C85DED"/>
    <w:rsid w:val="00C860A6"/>
    <w:rsid w:val="00EC219A"/>
    <w:rsid w:val="00F42F94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166"/>
  <w15:chartTrackingRefBased/>
  <w15:docId w15:val="{A6612110-CEF8-4F64-BE63-4333716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5C8A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5C8A"/>
    <w:pPr>
      <w:keepNext/>
      <w:keepLines/>
      <w:spacing w:before="40" w:after="120"/>
      <w:outlineLvl w:val="1"/>
    </w:pPr>
    <w:rPr>
      <w:rFonts w:ascii="Bookman Old Style" w:eastAsiaTheme="majorEastAsia" w:hAnsi="Bookman Old Style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114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011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0114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11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011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11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11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5C8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85C8A"/>
    <w:rPr>
      <w:rFonts w:ascii="Bookman Old Style" w:eastAsiaTheme="majorEastAsia" w:hAnsi="Bookman Old Style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1140"/>
    <w:rPr>
      <w:rFonts w:eastAsiaTheme="majorEastAsia" w:cstheme="majorBidi"/>
      <w:noProof/>
      <w:color w:val="2E74B5" w:themeColor="accent1" w:themeShade="BF"/>
      <w:sz w:val="28"/>
      <w:szCs w:val="28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01140"/>
    <w:rPr>
      <w:rFonts w:eastAsiaTheme="majorEastAsia" w:cstheme="majorBidi"/>
      <w:i/>
      <w:iCs/>
      <w:noProof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01140"/>
    <w:rPr>
      <w:rFonts w:eastAsiaTheme="majorEastAsia" w:cstheme="majorBidi"/>
      <w:noProof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1140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01140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1140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1140"/>
    <w:rPr>
      <w:rFonts w:eastAsiaTheme="majorEastAsia" w:cstheme="majorBidi"/>
      <w:noProof/>
      <w:color w:val="272727" w:themeColor="text1" w:themeTint="D8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3011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01140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11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01140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011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01140"/>
    <w:rPr>
      <w:i/>
      <w:iCs/>
      <w:noProof/>
      <w:color w:val="404040" w:themeColor="text1" w:themeTint="BF"/>
      <w:lang w:val="en-US"/>
    </w:rPr>
  </w:style>
  <w:style w:type="paragraph" w:styleId="Odsekzoznamu">
    <w:name w:val="List Paragraph"/>
    <w:basedOn w:val="Normlny"/>
    <w:uiPriority w:val="34"/>
    <w:qFormat/>
    <w:rsid w:val="0030114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301140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0114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01140"/>
    <w:rPr>
      <w:i/>
      <w:iCs/>
      <w:noProof/>
      <w:color w:val="2E74B5" w:themeColor="accent1" w:themeShade="BF"/>
      <w:lang w:val="en-US"/>
    </w:rPr>
  </w:style>
  <w:style w:type="character" w:styleId="Zvraznenodkaz">
    <w:name w:val="Intense Reference"/>
    <w:basedOn w:val="Predvolenpsmoodseku"/>
    <w:uiPriority w:val="32"/>
    <w:qFormat/>
    <w:rsid w:val="0030114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Skala</dc:creator>
  <cp:keywords/>
  <dc:description/>
  <cp:lastModifiedBy>Jozef Skala</cp:lastModifiedBy>
  <cp:revision>2</cp:revision>
  <cp:lastPrinted>2024-01-18T13:58:00Z</cp:lastPrinted>
  <dcterms:created xsi:type="dcterms:W3CDTF">2024-01-18T09:52:00Z</dcterms:created>
  <dcterms:modified xsi:type="dcterms:W3CDTF">2024-01-19T15:29:00Z</dcterms:modified>
</cp:coreProperties>
</file>