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89" w:rsidRPr="009E659D" w:rsidRDefault="00393189" w:rsidP="00393189">
      <w:pPr>
        <w:spacing w:after="0" w:line="240" w:lineRule="auto"/>
        <w:jc w:val="center"/>
        <w:rPr>
          <w:rFonts w:ascii="Cambria" w:eastAsia="Times New Roman" w:hAnsi="Cambria" w:cs="Times New Roman"/>
          <w:b/>
          <w:u w:val="single"/>
        </w:rPr>
      </w:pPr>
      <w:r w:rsidRPr="009E659D">
        <w:rPr>
          <w:rFonts w:ascii="Cambria" w:eastAsia="Times New Roman" w:hAnsi="Cambria" w:cs="Times New Roman"/>
          <w:b/>
          <w:u w:val="single"/>
        </w:rPr>
        <w:t xml:space="preserve">Ing. Štefánia </w:t>
      </w:r>
      <w:proofErr w:type="spellStart"/>
      <w:r w:rsidRPr="009E659D">
        <w:rPr>
          <w:rFonts w:ascii="Cambria" w:eastAsia="Times New Roman" w:hAnsi="Cambria" w:cs="Times New Roman"/>
          <w:b/>
          <w:u w:val="single"/>
        </w:rPr>
        <w:t>Gazdová</w:t>
      </w:r>
      <w:proofErr w:type="spellEnd"/>
      <w:r w:rsidRPr="009E659D">
        <w:rPr>
          <w:rFonts w:ascii="Cambria" w:eastAsia="Times New Roman" w:hAnsi="Cambria" w:cs="Times New Roman"/>
          <w:b/>
          <w:u w:val="single"/>
        </w:rPr>
        <w:t xml:space="preserve"> CK TAR-TOUR, </w:t>
      </w:r>
      <w:r>
        <w:rPr>
          <w:rFonts w:ascii="Cambria" w:eastAsia="Times New Roman" w:hAnsi="Cambria" w:cs="Times New Roman"/>
          <w:b/>
          <w:u w:val="single"/>
        </w:rPr>
        <w:t xml:space="preserve">   </w:t>
      </w:r>
      <w:proofErr w:type="spellStart"/>
      <w:r w:rsidRPr="009E659D">
        <w:rPr>
          <w:rFonts w:ascii="Cambria" w:eastAsia="Times New Roman" w:hAnsi="Cambria" w:cs="Times New Roman"/>
          <w:b/>
          <w:u w:val="single"/>
        </w:rPr>
        <w:t>www.cktartour.sk</w:t>
      </w:r>
      <w:proofErr w:type="spellEnd"/>
      <w:r w:rsidRPr="009E659D">
        <w:rPr>
          <w:rFonts w:ascii="Cambria" w:eastAsia="Times New Roman" w:hAnsi="Cambria" w:cs="Times New Roman"/>
          <w:b/>
          <w:u w:val="single"/>
        </w:rPr>
        <w:t xml:space="preserve">  </w:t>
      </w:r>
      <w:r>
        <w:rPr>
          <w:rFonts w:ascii="Cambria" w:eastAsia="Times New Roman" w:hAnsi="Cambria" w:cs="Times New Roman"/>
          <w:b/>
          <w:u w:val="single"/>
        </w:rPr>
        <w:t xml:space="preserve"> </w:t>
      </w:r>
      <w:r w:rsidRPr="009E659D">
        <w:rPr>
          <w:rFonts w:ascii="Cambria" w:eastAsia="Times New Roman" w:hAnsi="Cambria" w:cs="Times New Roman"/>
          <w:b/>
          <w:u w:val="single"/>
        </w:rPr>
        <w:t>cktartour@gmail.com</w:t>
      </w:r>
    </w:p>
    <w:p w:rsidR="00393189" w:rsidRPr="009E659D" w:rsidRDefault="00393189" w:rsidP="00393189">
      <w:pPr>
        <w:spacing w:after="0" w:line="240" w:lineRule="auto"/>
        <w:jc w:val="center"/>
        <w:rPr>
          <w:rFonts w:ascii="Cambria" w:eastAsia="Times New Roman" w:hAnsi="Cambria" w:cs="Times New Roman"/>
          <w:sz w:val="16"/>
          <w:szCs w:val="16"/>
        </w:rPr>
      </w:pPr>
      <w:r w:rsidRPr="009E659D">
        <w:rPr>
          <w:rFonts w:ascii="Cambria" w:eastAsia="Times New Roman" w:hAnsi="Cambria" w:cs="Times New Roman"/>
          <w:sz w:val="16"/>
          <w:szCs w:val="16"/>
        </w:rPr>
        <w:t>Plavecký Štvrtok 330, 90068    0905429045  0908069643</w:t>
      </w:r>
    </w:p>
    <w:p w:rsidR="00393189" w:rsidRPr="009E659D" w:rsidRDefault="00393189" w:rsidP="00393189">
      <w:pPr>
        <w:spacing w:after="0" w:line="240" w:lineRule="auto"/>
        <w:jc w:val="center"/>
        <w:rPr>
          <w:rFonts w:ascii="Cambria" w:eastAsia="Times New Roman" w:hAnsi="Cambria" w:cs="Times New Roman"/>
          <w:color w:val="FF0000"/>
          <w:sz w:val="32"/>
          <w:szCs w:val="32"/>
        </w:rPr>
      </w:pPr>
      <w:r w:rsidRPr="009E659D">
        <w:rPr>
          <w:rFonts w:ascii="Cambria" w:eastAsia="Times New Roman" w:hAnsi="Cambria" w:cs="Times New Roman"/>
          <w:noProof/>
          <w:sz w:val="32"/>
          <w:szCs w:val="32"/>
        </w:rPr>
        <w:t xml:space="preserve"> </w:t>
      </w:r>
      <w:r w:rsidRPr="00C92709">
        <w:rPr>
          <w:rFonts w:ascii="Cambria" w:eastAsia="Times New Roman" w:hAnsi="Cambria" w:cs="Times New Roman"/>
          <w:b/>
          <w:color w:val="002060"/>
          <w:sz w:val="32"/>
          <w:szCs w:val="32"/>
          <w:highlight w:val="cyan"/>
        </w:rPr>
        <w:t>PÚTNICKE  TALIANSKO</w:t>
      </w:r>
      <w:r w:rsidRPr="00C92709">
        <w:rPr>
          <w:rFonts w:ascii="Cambria" w:eastAsia="Times New Roman" w:hAnsi="Cambria" w:cs="Times New Roman"/>
          <w:color w:val="002060"/>
          <w:sz w:val="32"/>
          <w:szCs w:val="32"/>
          <w:highlight w:val="cyan"/>
        </w:rPr>
        <w:t xml:space="preserve">   </w:t>
      </w:r>
      <w:r w:rsidRPr="00C92709">
        <w:rPr>
          <w:rFonts w:ascii="Cambria" w:eastAsia="Times New Roman" w:hAnsi="Cambria" w:cs="Times New Roman"/>
          <w:b/>
          <w:color w:val="002060"/>
          <w:sz w:val="32"/>
          <w:szCs w:val="32"/>
          <w:highlight w:val="cyan"/>
        </w:rPr>
        <w:t>8.6. – 15.6.2023</w:t>
      </w:r>
    </w:p>
    <w:p w:rsidR="00393189" w:rsidRPr="00C92709" w:rsidRDefault="00393189" w:rsidP="0039318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FF0000"/>
        </w:rPr>
      </w:pPr>
      <w:r w:rsidRPr="00C92709">
        <w:rPr>
          <w:rFonts w:ascii="Cambria" w:eastAsia="Times New Roman" w:hAnsi="Cambria" w:cs="Times New Roman"/>
          <w:b/>
          <w:bCs/>
          <w:color w:val="FF0000"/>
        </w:rPr>
        <w:t xml:space="preserve">LUCCA – RÍM – NEAPOL – MUGNANO Del CARDINALE – PIETRELCINA </w:t>
      </w:r>
    </w:p>
    <w:p w:rsidR="00393189" w:rsidRPr="00C92709" w:rsidRDefault="00393189" w:rsidP="00393189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color w:val="FF0000"/>
        </w:rPr>
      </w:pPr>
      <w:r w:rsidRPr="00C92709">
        <w:rPr>
          <w:rFonts w:ascii="Cambria" w:eastAsia="Times New Roman" w:hAnsi="Cambria" w:cs="Times New Roman"/>
          <w:b/>
          <w:bCs/>
          <w:color w:val="FF0000"/>
        </w:rPr>
        <w:t>SAN GIOVANNI ROTONDO- MACERATA – OSIMO - SCHIO</w:t>
      </w:r>
    </w:p>
    <w:p w:rsidR="00393189" w:rsidRDefault="00393189" w:rsidP="00393189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13184" behindDoc="0" locked="0" layoutInCell="1" allowOverlap="1" wp14:anchorId="102406DA" wp14:editId="512780AF">
            <wp:simplePos x="0" y="0"/>
            <wp:positionH relativeFrom="column">
              <wp:posOffset>1416685</wp:posOffset>
            </wp:positionH>
            <wp:positionV relativeFrom="paragraph">
              <wp:posOffset>147955</wp:posOffset>
            </wp:positionV>
            <wp:extent cx="657223" cy="794385"/>
            <wp:effectExtent l="0" t="0" r="0" b="0"/>
            <wp:wrapNone/>
            <wp:docPr id="13" name="obrázek 13" descr="Výsledok vyhľadávania obrázkov pre dopyt san gaspar del buf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ýsledok vyhľadávania obrázkov pre dopyt san gaspar del bufal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55" cy="79563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659D">
        <w:rPr>
          <w:rFonts w:ascii="Cambria" w:eastAsia="Times New Roman" w:hAnsi="Cambria" w:cs="Times New Roman"/>
          <w:b/>
          <w:sz w:val="24"/>
          <w:szCs w:val="24"/>
          <w:highlight w:val="cyan"/>
        </w:rPr>
        <w:t xml:space="preserve">Sprievodca – </w:t>
      </w:r>
      <w:r w:rsidR="00431A32">
        <w:rPr>
          <w:rFonts w:ascii="Cambria" w:eastAsia="Times New Roman" w:hAnsi="Cambria" w:cs="Times New Roman"/>
          <w:b/>
          <w:sz w:val="24"/>
          <w:szCs w:val="24"/>
          <w:highlight w:val="cyan"/>
        </w:rPr>
        <w:t xml:space="preserve">doc. </w:t>
      </w:r>
      <w:r w:rsidRPr="009E659D">
        <w:rPr>
          <w:rFonts w:ascii="Cambria" w:eastAsia="Times New Roman" w:hAnsi="Cambria" w:cs="Times New Roman"/>
          <w:b/>
          <w:sz w:val="24"/>
          <w:szCs w:val="24"/>
          <w:highlight w:val="cyan"/>
        </w:rPr>
        <w:t>HEDr. Ľuboslav Hromják,  PhD.</w:t>
      </w:r>
    </w:p>
    <w:p w:rsidR="00393189" w:rsidRPr="009E659D" w:rsidRDefault="00393189" w:rsidP="00393189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532288" behindDoc="0" locked="0" layoutInCell="1" allowOverlap="1" wp14:anchorId="4D20872D" wp14:editId="73EEA223">
            <wp:simplePos x="0" y="0"/>
            <wp:positionH relativeFrom="column">
              <wp:posOffset>5436235</wp:posOffset>
            </wp:positionH>
            <wp:positionV relativeFrom="paragraph">
              <wp:posOffset>6985</wp:posOffset>
            </wp:positionV>
            <wp:extent cx="556766" cy="723900"/>
            <wp:effectExtent l="0" t="0" r="0" b="0"/>
            <wp:wrapNone/>
            <wp:docPr id="1" name="obrázek 1" descr="Výsledok vyhľadávania obrázkov pre dopyt bakh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bakhit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91" cy="7275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816960" behindDoc="0" locked="0" layoutInCell="1" allowOverlap="1" wp14:anchorId="24CEFBEC" wp14:editId="33A35318">
            <wp:simplePos x="0" y="0"/>
            <wp:positionH relativeFrom="column">
              <wp:posOffset>4937125</wp:posOffset>
            </wp:positionH>
            <wp:positionV relativeFrom="paragraph">
              <wp:posOffset>6986</wp:posOffset>
            </wp:positionV>
            <wp:extent cx="491451" cy="739140"/>
            <wp:effectExtent l="0" t="0" r="0" b="0"/>
            <wp:wrapNone/>
            <wp:docPr id="28" name="obrázek 28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48" cy="7493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80096" behindDoc="0" locked="0" layoutInCell="1" allowOverlap="1" wp14:anchorId="1BB788B4" wp14:editId="6B0411B8">
            <wp:simplePos x="0" y="0"/>
            <wp:positionH relativeFrom="column">
              <wp:posOffset>4358005</wp:posOffset>
            </wp:positionH>
            <wp:positionV relativeFrom="paragraph">
              <wp:posOffset>6986</wp:posOffset>
            </wp:positionV>
            <wp:extent cx="531628" cy="708660"/>
            <wp:effectExtent l="0" t="0" r="0" b="0"/>
            <wp:wrapNone/>
            <wp:docPr id="25" name="obrázek 25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95" cy="71394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743232" behindDoc="0" locked="0" layoutInCell="1" allowOverlap="1" wp14:anchorId="16289FC1" wp14:editId="2F8575C6">
            <wp:simplePos x="0" y="0"/>
            <wp:positionH relativeFrom="column">
              <wp:posOffset>3771265</wp:posOffset>
            </wp:positionH>
            <wp:positionV relativeFrom="paragraph">
              <wp:posOffset>6986</wp:posOffset>
            </wp:positionV>
            <wp:extent cx="538511" cy="774700"/>
            <wp:effectExtent l="0" t="0" r="0" b="0"/>
            <wp:wrapNone/>
            <wp:docPr id="22" name="obrázek 22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78" cy="7783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E659D">
        <w:rPr>
          <w:rFonts w:ascii="Cambria" w:eastAsia="Times New Roman" w:hAnsi="Cambria" w:cs="Times New Roman"/>
          <w:noProof/>
        </w:rPr>
        <w:drawing>
          <wp:anchor distT="0" distB="0" distL="114300" distR="114300" simplePos="0" relativeHeight="251571200" behindDoc="0" locked="0" layoutInCell="1" allowOverlap="1" wp14:anchorId="43EB3A98" wp14:editId="32339FF4">
            <wp:simplePos x="0" y="0"/>
            <wp:positionH relativeFrom="column">
              <wp:posOffset>3222625</wp:posOffset>
            </wp:positionH>
            <wp:positionV relativeFrom="paragraph">
              <wp:posOffset>14605</wp:posOffset>
            </wp:positionV>
            <wp:extent cx="510540" cy="767355"/>
            <wp:effectExtent l="0" t="0" r="0" b="0"/>
            <wp:wrapNone/>
            <wp:docPr id="7" name="obrázek 7" descr="Výsledok vyhľadávania obrázkov pre dopyt gemma galg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ľadávania obrázkov pre dopyt gemma galgan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7673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98176" behindDoc="0" locked="0" layoutInCell="1" allowOverlap="1" wp14:anchorId="2E03EB6C" wp14:editId="676B5471">
            <wp:simplePos x="0" y="0"/>
            <wp:positionH relativeFrom="page">
              <wp:posOffset>3169920</wp:posOffset>
            </wp:positionH>
            <wp:positionV relativeFrom="paragraph">
              <wp:posOffset>45085</wp:posOffset>
            </wp:positionV>
            <wp:extent cx="522793" cy="754380"/>
            <wp:effectExtent l="0" t="0" r="0" b="0"/>
            <wp:wrapNone/>
            <wp:docPr id="19" name="obrázek 19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82" cy="762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2096" behindDoc="0" locked="0" layoutInCell="1" allowOverlap="1" wp14:anchorId="1B935476" wp14:editId="7E1BEB6F">
            <wp:simplePos x="0" y="0"/>
            <wp:positionH relativeFrom="column">
              <wp:posOffset>2174875</wp:posOffset>
            </wp:positionH>
            <wp:positionV relativeFrom="paragraph">
              <wp:posOffset>6985</wp:posOffset>
            </wp:positionV>
            <wp:extent cx="575621" cy="777240"/>
            <wp:effectExtent l="0" t="0" r="0" b="0"/>
            <wp:wrapNone/>
            <wp:docPr id="16" name="obrázek 16" descr="Výsledok vyhľadávania obrázkov pre dopyt svaty pavol z kri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Výsledok vyhľadávania obrázkov pre dopyt svaty pavol z kriz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21" cy="777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04992" behindDoc="0" locked="0" layoutInCell="1" allowOverlap="1" wp14:anchorId="738088D8" wp14:editId="250ECD6B">
            <wp:simplePos x="0" y="0"/>
            <wp:positionH relativeFrom="column">
              <wp:posOffset>929005</wp:posOffset>
            </wp:positionH>
            <wp:positionV relativeFrom="paragraph">
              <wp:posOffset>6985</wp:posOffset>
            </wp:positionV>
            <wp:extent cx="464820" cy="756441"/>
            <wp:effectExtent l="0" t="0" r="0" b="0"/>
            <wp:wrapNone/>
            <wp:docPr id="10" name="obrázek 10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7564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3189" w:rsidRDefault="00393189" w:rsidP="0039318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393189" w:rsidRDefault="00393189" w:rsidP="00393189">
      <w:pPr>
        <w:pStyle w:val="Bezriadkovania"/>
        <w:rPr>
          <w:rFonts w:ascii="Calibri Light" w:hAnsi="Calibri Light" w:cs="Times New Roman"/>
          <w:b/>
          <w:highlight w:val="lightGray"/>
        </w:rPr>
      </w:pPr>
    </w:p>
    <w:p w:rsidR="00393189" w:rsidRDefault="00393189" w:rsidP="00393189">
      <w:pPr>
        <w:pStyle w:val="Bezriadkovania"/>
        <w:rPr>
          <w:rFonts w:ascii="Calibri Light" w:hAnsi="Calibri Light" w:cs="Times New Roman"/>
          <w:b/>
          <w:highlight w:val="lightGray"/>
        </w:rPr>
      </w:pPr>
    </w:p>
    <w:p w:rsidR="00393189" w:rsidRDefault="00393189" w:rsidP="00393189">
      <w:pPr>
        <w:pStyle w:val="Bezriadkovania"/>
        <w:rPr>
          <w:rFonts w:ascii="Calibri Light" w:hAnsi="Calibri Light" w:cs="Times New Roman"/>
          <w:b/>
          <w:sz w:val="21"/>
          <w:szCs w:val="21"/>
        </w:rPr>
      </w:pPr>
      <w:r w:rsidRPr="00393189">
        <w:rPr>
          <w:rFonts w:ascii="Calibri Light" w:hAnsi="Calibri Light" w:cs="Times New Roman"/>
          <w:b/>
          <w:highlight w:val="lightGray"/>
        </w:rPr>
        <w:t>1</w:t>
      </w:r>
      <w:r w:rsidRPr="00393189">
        <w:rPr>
          <w:rFonts w:ascii="Calibri Light" w:hAnsi="Calibri Light" w:cs="Times New Roman"/>
          <w:b/>
          <w:sz w:val="21"/>
          <w:szCs w:val="21"/>
          <w:highlight w:val="lightGray"/>
        </w:rPr>
        <w:t xml:space="preserve">.deň  </w:t>
      </w:r>
    </w:p>
    <w:p w:rsidR="00393189" w:rsidRPr="00393189" w:rsidRDefault="00393189" w:rsidP="00393189">
      <w:pPr>
        <w:pStyle w:val="Bezriadkovania"/>
        <w:rPr>
          <w:rFonts w:ascii="Calibri Light" w:hAnsi="Calibri Light" w:cs="Times New Roman"/>
          <w:b/>
          <w:sz w:val="21"/>
          <w:szCs w:val="21"/>
          <w:highlight w:val="lightGray"/>
        </w:rPr>
      </w:pPr>
      <w:r w:rsidRPr="009E659D">
        <w:rPr>
          <w:rFonts w:ascii="Calibri Light" w:hAnsi="Calibri Light" w:cs="Times New Roman"/>
          <w:sz w:val="21"/>
          <w:szCs w:val="21"/>
        </w:rPr>
        <w:t>Odchod zo Spiša dopoludnia, z Bratislavy okolo 16.00 hod., nočný prejazd do Talianska.</w:t>
      </w:r>
    </w:p>
    <w:p w:rsidR="00393189" w:rsidRPr="00393189" w:rsidRDefault="00393189" w:rsidP="00393189">
      <w:pPr>
        <w:pStyle w:val="Bezriadkovania"/>
        <w:rPr>
          <w:rFonts w:ascii="Calibri Light" w:hAnsi="Calibri Light" w:cs="Times New Roman"/>
          <w:b/>
          <w:sz w:val="21"/>
          <w:szCs w:val="21"/>
          <w:highlight w:val="lightGray"/>
        </w:rPr>
      </w:pPr>
      <w:r w:rsidRPr="00393189">
        <w:rPr>
          <w:rFonts w:ascii="Calibri Light" w:hAnsi="Calibri Light" w:cs="Times New Roman"/>
          <w:b/>
          <w:sz w:val="21"/>
          <w:szCs w:val="21"/>
          <w:highlight w:val="lightGray"/>
        </w:rPr>
        <w:t>2. deň</w:t>
      </w:r>
    </w:p>
    <w:p w:rsidR="00393189" w:rsidRPr="009E659D" w:rsidRDefault="00393189" w:rsidP="00393189">
      <w:pPr>
        <w:pStyle w:val="Bezriadkovania"/>
        <w:rPr>
          <w:rFonts w:ascii="Calibri Light" w:hAnsi="Calibri Light" w:cs="Times New Roman"/>
          <w:sz w:val="21"/>
          <w:szCs w:val="21"/>
        </w:rPr>
      </w:pPr>
      <w:r w:rsidRPr="009E659D">
        <w:rPr>
          <w:rFonts w:ascii="Calibri Light" w:hAnsi="Calibri Light" w:cs="Times New Roman"/>
          <w:sz w:val="21"/>
          <w:szCs w:val="21"/>
        </w:rPr>
        <w:t xml:space="preserve">Ráno cca 07:00 príchod do </w:t>
      </w:r>
      <w:proofErr w:type="spellStart"/>
      <w:r w:rsidRPr="009E659D">
        <w:rPr>
          <w:rFonts w:ascii="Calibri Light" w:hAnsi="Calibri Light" w:cs="Times New Roman"/>
          <w:sz w:val="21"/>
          <w:szCs w:val="21"/>
        </w:rPr>
        <w:t>toskánskeho</w:t>
      </w:r>
      <w:proofErr w:type="spellEnd"/>
      <w:r w:rsidRPr="009E659D">
        <w:rPr>
          <w:rFonts w:ascii="Calibri Light" w:hAnsi="Calibri Light" w:cs="Times New Roman"/>
          <w:sz w:val="21"/>
          <w:szCs w:val="21"/>
        </w:rPr>
        <w:t xml:space="preserve"> mestečka </w:t>
      </w:r>
      <w:r w:rsidRPr="00C92709">
        <w:rPr>
          <w:rFonts w:ascii="Calibri Light" w:hAnsi="Calibri Light" w:cs="Times New Roman"/>
          <w:b/>
          <w:bCs/>
          <w:color w:val="FF0000"/>
          <w:sz w:val="21"/>
          <w:szCs w:val="21"/>
        </w:rPr>
        <w:t>LUCCA</w:t>
      </w:r>
      <w:r w:rsidRPr="009E659D">
        <w:rPr>
          <w:rFonts w:ascii="Calibri Light" w:hAnsi="Calibri Light" w:cs="Times New Roman"/>
          <w:sz w:val="21"/>
          <w:szCs w:val="21"/>
        </w:rPr>
        <w:t>, návšteva kláštora a </w:t>
      </w:r>
      <w:proofErr w:type="spellStart"/>
      <w:r w:rsidRPr="009E659D">
        <w:rPr>
          <w:rFonts w:ascii="Calibri Light" w:hAnsi="Calibri Light" w:cs="Times New Roman"/>
          <w:sz w:val="21"/>
          <w:szCs w:val="21"/>
        </w:rPr>
        <w:t>sanktuária</w:t>
      </w:r>
      <w:proofErr w:type="spellEnd"/>
      <w:r w:rsidRPr="009E659D">
        <w:rPr>
          <w:rFonts w:ascii="Calibri Light" w:hAnsi="Calibri Light" w:cs="Times New Roman"/>
          <w:sz w:val="21"/>
          <w:szCs w:val="21"/>
        </w:rPr>
        <w:t xml:space="preserve"> </w:t>
      </w:r>
      <w:proofErr w:type="spellStart"/>
      <w:r w:rsidRPr="009E659D">
        <w:rPr>
          <w:rFonts w:ascii="Calibri Light" w:hAnsi="Calibri Light" w:cs="Times New Roman"/>
          <w:sz w:val="21"/>
          <w:szCs w:val="21"/>
        </w:rPr>
        <w:t>pasionistiek</w:t>
      </w:r>
      <w:proofErr w:type="spellEnd"/>
      <w:r w:rsidRPr="009E659D">
        <w:rPr>
          <w:rFonts w:ascii="Calibri Light" w:hAnsi="Calibri Light" w:cs="Times New Roman"/>
          <w:sz w:val="21"/>
          <w:szCs w:val="21"/>
        </w:rPr>
        <w:t xml:space="preserve">, kde sa zoznámime  s miestom spojeným so životom </w:t>
      </w:r>
      <w:proofErr w:type="spellStart"/>
      <w:r w:rsidRPr="009E659D">
        <w:rPr>
          <w:rFonts w:ascii="Calibri Light" w:hAnsi="Calibri Light" w:cs="Times New Roman"/>
          <w:sz w:val="21"/>
          <w:szCs w:val="21"/>
        </w:rPr>
        <w:t>stigmatičky</w:t>
      </w:r>
      <w:proofErr w:type="spellEnd"/>
      <w:r w:rsidRPr="009E659D">
        <w:rPr>
          <w:rFonts w:ascii="Calibri Light" w:hAnsi="Calibri Light" w:cs="Times New Roman"/>
          <w:sz w:val="21"/>
          <w:szCs w:val="21"/>
        </w:rPr>
        <w:t xml:space="preserve"> </w:t>
      </w:r>
      <w:r w:rsidRPr="009E659D">
        <w:rPr>
          <w:rFonts w:ascii="Calibri Light" w:hAnsi="Calibri Light" w:cs="Times New Roman"/>
          <w:b/>
          <w:color w:val="00B050"/>
          <w:sz w:val="21"/>
          <w:szCs w:val="21"/>
        </w:rPr>
        <w:t>sv.</w:t>
      </w:r>
      <w:r>
        <w:rPr>
          <w:rFonts w:ascii="Calibri Light" w:hAnsi="Calibri Light" w:cs="Times New Roman"/>
          <w:b/>
          <w:color w:val="00B050"/>
          <w:sz w:val="21"/>
          <w:szCs w:val="21"/>
        </w:rPr>
        <w:t xml:space="preserve"> </w:t>
      </w:r>
      <w:proofErr w:type="spellStart"/>
      <w:r w:rsidRPr="009E659D">
        <w:rPr>
          <w:rFonts w:ascii="Calibri Light" w:hAnsi="Calibri Light" w:cs="Times New Roman"/>
          <w:b/>
          <w:color w:val="00B050"/>
          <w:sz w:val="21"/>
          <w:szCs w:val="21"/>
        </w:rPr>
        <w:t>Gemmy</w:t>
      </w:r>
      <w:proofErr w:type="spellEnd"/>
      <w:r w:rsidRPr="009E659D">
        <w:rPr>
          <w:rFonts w:ascii="Calibri Light" w:hAnsi="Calibri Light" w:cs="Times New Roman"/>
          <w:b/>
          <w:color w:val="00B050"/>
          <w:sz w:val="21"/>
          <w:szCs w:val="21"/>
        </w:rPr>
        <w:t xml:space="preserve"> Galgani</w:t>
      </w:r>
      <w:r w:rsidRPr="009E659D">
        <w:rPr>
          <w:rFonts w:ascii="Calibri Light" w:hAnsi="Calibri Light" w:cs="Times New Roman"/>
          <w:sz w:val="21"/>
          <w:szCs w:val="21"/>
        </w:rPr>
        <w:t xml:space="preserve">. Keď vážne ochorela modlila sa k ctihodnému Gabrielovi </w:t>
      </w:r>
      <w:proofErr w:type="spellStart"/>
      <w:r w:rsidRPr="009E659D">
        <w:rPr>
          <w:rFonts w:ascii="Calibri Light" w:hAnsi="Calibri Light" w:cs="Times New Roman"/>
          <w:sz w:val="21"/>
          <w:szCs w:val="21"/>
        </w:rPr>
        <w:t>Possentimu</w:t>
      </w:r>
      <w:proofErr w:type="spellEnd"/>
      <w:r w:rsidRPr="009E659D">
        <w:rPr>
          <w:rFonts w:ascii="Calibri Light" w:hAnsi="Calibri Light" w:cs="Times New Roman"/>
          <w:sz w:val="21"/>
          <w:szCs w:val="21"/>
        </w:rPr>
        <w:t>. Na jeho príhovor bola zázračne uzdravená a 8. júna 1899 dostala stigmy. Tento jav trval tri roky. Keď prestal, na miestach stigiem jej až do smrti zostali  jazvy.</w:t>
      </w:r>
      <w:r>
        <w:rPr>
          <w:rFonts w:ascii="Calibri Light" w:hAnsi="Calibri Light" w:cs="Times New Roman"/>
          <w:sz w:val="21"/>
          <w:szCs w:val="21"/>
        </w:rPr>
        <w:t xml:space="preserve"> </w:t>
      </w:r>
      <w:r w:rsidRPr="009E659D">
        <w:rPr>
          <w:rFonts w:ascii="Calibri Light" w:hAnsi="Calibri Light" w:cs="Times New Roman"/>
          <w:sz w:val="21"/>
          <w:szCs w:val="21"/>
        </w:rPr>
        <w:t>Účasť na talianskej sv.</w:t>
      </w:r>
      <w:r w:rsidR="00DA5E79">
        <w:rPr>
          <w:rFonts w:ascii="Calibri Light" w:hAnsi="Calibri Light" w:cs="Times New Roman"/>
          <w:sz w:val="21"/>
          <w:szCs w:val="21"/>
        </w:rPr>
        <w:t xml:space="preserve"> </w:t>
      </w:r>
      <w:r w:rsidRPr="009E659D">
        <w:rPr>
          <w:rFonts w:ascii="Calibri Light" w:hAnsi="Calibri Light" w:cs="Times New Roman"/>
          <w:sz w:val="21"/>
          <w:szCs w:val="21"/>
        </w:rPr>
        <w:t xml:space="preserve">omši, spoločný obed. Popoludní </w:t>
      </w:r>
      <w:r>
        <w:rPr>
          <w:rFonts w:ascii="Calibri Light" w:hAnsi="Calibri Light" w:cs="Times New Roman"/>
          <w:sz w:val="21"/>
          <w:szCs w:val="21"/>
        </w:rPr>
        <w:t>p</w:t>
      </w:r>
      <w:r w:rsidRPr="009E659D">
        <w:rPr>
          <w:rFonts w:ascii="Calibri Light" w:hAnsi="Calibri Light" w:cs="Times New Roman"/>
          <w:sz w:val="21"/>
          <w:szCs w:val="21"/>
        </w:rPr>
        <w:t>rehliadka historického centra mesta za hradbami. Odchod z </w:t>
      </w:r>
      <w:proofErr w:type="spellStart"/>
      <w:r w:rsidRPr="009E659D">
        <w:rPr>
          <w:rFonts w:ascii="Calibri Light" w:hAnsi="Calibri Light" w:cs="Times New Roman"/>
          <w:sz w:val="21"/>
          <w:szCs w:val="21"/>
        </w:rPr>
        <w:t>Luccy</w:t>
      </w:r>
      <w:proofErr w:type="spellEnd"/>
      <w:r w:rsidRPr="009E659D">
        <w:rPr>
          <w:rFonts w:ascii="Calibri Light" w:hAnsi="Calibri Light" w:cs="Times New Roman"/>
          <w:sz w:val="21"/>
          <w:szCs w:val="21"/>
        </w:rPr>
        <w:t xml:space="preserve"> okolo 16:00, príchod na hotel neskoro večer.</w:t>
      </w:r>
    </w:p>
    <w:p w:rsidR="00393189" w:rsidRPr="00393189" w:rsidRDefault="00393189" w:rsidP="00393189">
      <w:pPr>
        <w:pStyle w:val="Bezriadkovania"/>
        <w:rPr>
          <w:rFonts w:ascii="Calibri Light" w:hAnsi="Calibri Light" w:cs="Times New Roman"/>
          <w:b/>
          <w:sz w:val="21"/>
          <w:szCs w:val="21"/>
          <w:highlight w:val="lightGray"/>
        </w:rPr>
      </w:pPr>
      <w:r w:rsidRPr="00393189">
        <w:rPr>
          <w:rFonts w:ascii="Calibri Light" w:hAnsi="Calibri Light" w:cs="Times New Roman"/>
          <w:b/>
          <w:sz w:val="21"/>
          <w:szCs w:val="21"/>
          <w:highlight w:val="lightGray"/>
        </w:rPr>
        <w:t>3.deň</w:t>
      </w:r>
    </w:p>
    <w:p w:rsidR="00393189" w:rsidRPr="009E659D" w:rsidRDefault="00393189" w:rsidP="00393189">
      <w:pPr>
        <w:pStyle w:val="Bezriadkovania"/>
        <w:rPr>
          <w:rFonts w:ascii="Calibri Light" w:hAnsi="Calibri Light" w:cs="Times New Roman"/>
          <w:sz w:val="21"/>
          <w:szCs w:val="21"/>
        </w:rPr>
      </w:pPr>
      <w:r w:rsidRPr="009E659D">
        <w:rPr>
          <w:rFonts w:ascii="Calibri Light" w:hAnsi="Calibri Light" w:cs="Times New Roman"/>
          <w:sz w:val="21"/>
          <w:szCs w:val="21"/>
        </w:rPr>
        <w:t xml:space="preserve">Po raňajkách odchod do </w:t>
      </w:r>
      <w:r w:rsidRPr="009E659D">
        <w:rPr>
          <w:rFonts w:ascii="Calibri Light" w:hAnsi="Calibri Light" w:cs="Times New Roman"/>
          <w:b/>
          <w:bCs/>
          <w:color w:val="FF0000"/>
          <w:sz w:val="21"/>
          <w:szCs w:val="21"/>
        </w:rPr>
        <w:t>RÍMA</w:t>
      </w:r>
      <w:r w:rsidRPr="009E659D">
        <w:rPr>
          <w:rFonts w:ascii="Calibri Light" w:hAnsi="Calibri Light" w:cs="Times New Roman"/>
          <w:sz w:val="21"/>
          <w:szCs w:val="21"/>
        </w:rPr>
        <w:t>, krátka návšteva mesta a sv.</w:t>
      </w:r>
      <w:r w:rsidR="00C5067D">
        <w:rPr>
          <w:rFonts w:ascii="Calibri Light" w:hAnsi="Calibri Light" w:cs="Times New Roman"/>
          <w:sz w:val="21"/>
          <w:szCs w:val="21"/>
        </w:rPr>
        <w:t xml:space="preserve"> </w:t>
      </w:r>
      <w:r w:rsidRPr="009E659D">
        <w:rPr>
          <w:rFonts w:ascii="Calibri Light" w:hAnsi="Calibri Light" w:cs="Times New Roman"/>
          <w:sz w:val="21"/>
          <w:szCs w:val="21"/>
        </w:rPr>
        <w:t>omša: Bazilika sv. Pavla a Jána (</w:t>
      </w:r>
      <w:r w:rsidRPr="009E659D">
        <w:rPr>
          <w:rFonts w:ascii="Calibri Light" w:hAnsi="Calibri Light" w:cs="Times New Roman"/>
          <w:b/>
          <w:color w:val="00B050"/>
          <w:sz w:val="21"/>
          <w:szCs w:val="21"/>
        </w:rPr>
        <w:t>sv. Pavol z Kríža</w:t>
      </w:r>
      <w:r w:rsidRPr="009E659D">
        <w:rPr>
          <w:rFonts w:ascii="Calibri Light" w:hAnsi="Calibri Light" w:cs="Times New Roman"/>
          <w:sz w:val="21"/>
          <w:szCs w:val="21"/>
        </w:rPr>
        <w:t xml:space="preserve">- zakladateľ Pasionistov), v prípade dostatočného časového priestoru návšteva Kostola </w:t>
      </w:r>
      <w:proofErr w:type="spellStart"/>
      <w:r w:rsidRPr="009E659D">
        <w:rPr>
          <w:rFonts w:ascii="Calibri Light" w:hAnsi="Calibri Light" w:cs="Times New Roman"/>
          <w:sz w:val="21"/>
          <w:szCs w:val="21"/>
        </w:rPr>
        <w:t>del</w:t>
      </w:r>
      <w:proofErr w:type="spellEnd"/>
      <w:r w:rsidRPr="009E659D">
        <w:rPr>
          <w:rFonts w:ascii="Calibri Light" w:hAnsi="Calibri Light" w:cs="Times New Roman"/>
          <w:sz w:val="21"/>
          <w:szCs w:val="21"/>
        </w:rPr>
        <w:t xml:space="preserve"> </w:t>
      </w:r>
      <w:proofErr w:type="spellStart"/>
      <w:r w:rsidRPr="009E659D">
        <w:rPr>
          <w:rFonts w:ascii="Calibri Light" w:hAnsi="Calibri Light" w:cs="Times New Roman"/>
          <w:sz w:val="21"/>
          <w:szCs w:val="21"/>
        </w:rPr>
        <w:t>Gesu</w:t>
      </w:r>
      <w:proofErr w:type="spellEnd"/>
      <w:r w:rsidRPr="009E659D">
        <w:rPr>
          <w:rFonts w:ascii="Calibri Light" w:hAnsi="Calibri Light" w:cs="Times New Roman"/>
          <w:sz w:val="21"/>
          <w:szCs w:val="21"/>
        </w:rPr>
        <w:t xml:space="preserve"> (</w:t>
      </w:r>
      <w:proofErr w:type="spellStart"/>
      <w:r w:rsidRPr="009E659D">
        <w:rPr>
          <w:rFonts w:ascii="Calibri Light" w:hAnsi="Calibri Light" w:cs="Times New Roman"/>
          <w:b/>
          <w:color w:val="00B050"/>
          <w:sz w:val="21"/>
          <w:szCs w:val="21"/>
        </w:rPr>
        <w:t>Gaspar</w:t>
      </w:r>
      <w:proofErr w:type="spellEnd"/>
      <w:r w:rsidRPr="009E659D">
        <w:rPr>
          <w:rFonts w:ascii="Calibri Light" w:hAnsi="Calibri Light" w:cs="Times New Roman"/>
          <w:b/>
          <w:color w:val="00B050"/>
          <w:sz w:val="21"/>
          <w:szCs w:val="21"/>
        </w:rPr>
        <w:t xml:space="preserve"> </w:t>
      </w:r>
      <w:proofErr w:type="spellStart"/>
      <w:r w:rsidRPr="009E659D">
        <w:rPr>
          <w:rFonts w:ascii="Calibri Light" w:hAnsi="Calibri Light" w:cs="Times New Roman"/>
          <w:b/>
          <w:color w:val="00B050"/>
          <w:sz w:val="21"/>
          <w:szCs w:val="21"/>
        </w:rPr>
        <w:t>del</w:t>
      </w:r>
      <w:proofErr w:type="spellEnd"/>
      <w:r w:rsidRPr="009E659D">
        <w:rPr>
          <w:rFonts w:ascii="Calibri Light" w:hAnsi="Calibri Light" w:cs="Times New Roman"/>
          <w:b/>
          <w:color w:val="00B050"/>
          <w:sz w:val="21"/>
          <w:szCs w:val="21"/>
        </w:rPr>
        <w:t xml:space="preserve"> </w:t>
      </w:r>
      <w:proofErr w:type="spellStart"/>
      <w:r w:rsidRPr="009E659D">
        <w:rPr>
          <w:rFonts w:ascii="Calibri Light" w:hAnsi="Calibri Light" w:cs="Times New Roman"/>
          <w:b/>
          <w:color w:val="00B050"/>
          <w:sz w:val="21"/>
          <w:szCs w:val="21"/>
        </w:rPr>
        <w:t>Buffalo</w:t>
      </w:r>
      <w:proofErr w:type="spellEnd"/>
      <w:r w:rsidRPr="009E659D">
        <w:rPr>
          <w:rFonts w:ascii="Calibri Light" w:hAnsi="Calibri Light" w:cs="Times New Roman"/>
          <w:b/>
          <w:color w:val="00B050"/>
          <w:sz w:val="21"/>
          <w:szCs w:val="21"/>
        </w:rPr>
        <w:t xml:space="preserve">- </w:t>
      </w:r>
      <w:r w:rsidRPr="009E659D">
        <w:rPr>
          <w:rFonts w:ascii="Calibri Light" w:hAnsi="Calibri Light" w:cs="Times New Roman"/>
          <w:sz w:val="21"/>
          <w:szCs w:val="21"/>
        </w:rPr>
        <w:t>apoštol najdrahšej krvi Ježišovej), popoludní o 14:00 prehliadka Katakomb sv.</w:t>
      </w:r>
      <w:r w:rsidR="00E6211E">
        <w:rPr>
          <w:rFonts w:ascii="Calibri Light" w:hAnsi="Calibri Light" w:cs="Times New Roman"/>
          <w:sz w:val="21"/>
          <w:szCs w:val="21"/>
        </w:rPr>
        <w:t xml:space="preserve"> </w:t>
      </w:r>
      <w:proofErr w:type="spellStart"/>
      <w:r w:rsidRPr="009E659D">
        <w:rPr>
          <w:rFonts w:ascii="Calibri Light" w:hAnsi="Calibri Light" w:cs="Times New Roman"/>
          <w:sz w:val="21"/>
          <w:szCs w:val="21"/>
        </w:rPr>
        <w:t>Priscilly</w:t>
      </w:r>
      <w:proofErr w:type="spellEnd"/>
      <w:r w:rsidRPr="009E659D">
        <w:rPr>
          <w:rFonts w:ascii="Calibri Light" w:hAnsi="Calibri Light" w:cs="Times New Roman"/>
          <w:sz w:val="21"/>
          <w:szCs w:val="21"/>
        </w:rPr>
        <w:t>, kde boli nájdené pozostatky sv. Filomény. Odchod z Ríma okolo 17:00, príchod na ubytovanie do 20:00, večera</w:t>
      </w:r>
      <w:r>
        <w:rPr>
          <w:rFonts w:ascii="Calibri Light" w:hAnsi="Calibri Light" w:cs="Times New Roman"/>
          <w:sz w:val="21"/>
          <w:szCs w:val="21"/>
        </w:rPr>
        <w:t xml:space="preserve"> a </w:t>
      </w:r>
      <w:r w:rsidRPr="009E659D">
        <w:rPr>
          <w:rFonts w:ascii="Calibri Light" w:hAnsi="Calibri Light" w:cs="Times New Roman"/>
          <w:sz w:val="21"/>
          <w:szCs w:val="21"/>
        </w:rPr>
        <w:t>nocľah</w:t>
      </w:r>
      <w:r>
        <w:rPr>
          <w:rFonts w:ascii="Calibri Light" w:hAnsi="Calibri Light" w:cs="Times New Roman"/>
          <w:sz w:val="21"/>
          <w:szCs w:val="21"/>
        </w:rPr>
        <w:t xml:space="preserve"> v </w:t>
      </w:r>
      <w:proofErr w:type="spellStart"/>
      <w:r>
        <w:rPr>
          <w:rFonts w:ascii="Calibri Light" w:hAnsi="Calibri Light" w:cs="Times New Roman"/>
          <w:sz w:val="21"/>
          <w:szCs w:val="21"/>
        </w:rPr>
        <w:t>Nole</w:t>
      </w:r>
      <w:proofErr w:type="spellEnd"/>
      <w:r w:rsidRPr="009E659D">
        <w:rPr>
          <w:rFonts w:ascii="Calibri Light" w:hAnsi="Calibri Light" w:cs="Times New Roman"/>
          <w:sz w:val="21"/>
          <w:szCs w:val="21"/>
        </w:rPr>
        <w:t>.</w:t>
      </w:r>
    </w:p>
    <w:p w:rsidR="00393189" w:rsidRPr="009E659D" w:rsidRDefault="00393189" w:rsidP="00393189">
      <w:pPr>
        <w:pStyle w:val="Bezriadkovania"/>
        <w:rPr>
          <w:rFonts w:ascii="Calibri Light" w:hAnsi="Calibri Light" w:cs="Times New Roman"/>
          <w:b/>
          <w:sz w:val="21"/>
          <w:szCs w:val="21"/>
        </w:rPr>
      </w:pPr>
      <w:r w:rsidRPr="00393189">
        <w:rPr>
          <w:rFonts w:ascii="Calibri Light" w:hAnsi="Calibri Light" w:cs="Times New Roman"/>
          <w:b/>
          <w:sz w:val="21"/>
          <w:szCs w:val="21"/>
          <w:highlight w:val="lightGray"/>
        </w:rPr>
        <w:t>4.deň</w:t>
      </w:r>
    </w:p>
    <w:p w:rsidR="00393189" w:rsidRPr="009E659D" w:rsidRDefault="00393189" w:rsidP="00393189">
      <w:pPr>
        <w:pStyle w:val="Bezriadkovania"/>
        <w:rPr>
          <w:rFonts w:ascii="Calibri Light" w:eastAsia="Calibri" w:hAnsi="Calibri Light" w:cs="Times New Roman"/>
          <w:color w:val="00B050"/>
          <w:sz w:val="21"/>
          <w:szCs w:val="21"/>
        </w:rPr>
      </w:pPr>
      <w:r w:rsidRPr="009E659D">
        <w:rPr>
          <w:rFonts w:ascii="Calibri Light" w:hAnsi="Calibri Light" w:cs="Times New Roman"/>
          <w:sz w:val="21"/>
          <w:szCs w:val="21"/>
        </w:rPr>
        <w:t xml:space="preserve">Po raňajkách odchod do </w:t>
      </w:r>
      <w:r w:rsidRPr="009E659D">
        <w:rPr>
          <w:rFonts w:ascii="Calibri Light" w:hAnsi="Calibri Light" w:cs="Times New Roman"/>
          <w:b/>
          <w:color w:val="FF0000"/>
          <w:sz w:val="21"/>
          <w:szCs w:val="21"/>
        </w:rPr>
        <w:t>NEAPOLA</w:t>
      </w:r>
      <w:r w:rsidRPr="009E659D">
        <w:rPr>
          <w:rFonts w:ascii="Calibri Light" w:hAnsi="Calibri Light" w:cs="Times New Roman"/>
          <w:sz w:val="21"/>
          <w:szCs w:val="21"/>
        </w:rPr>
        <w:t xml:space="preserve">, návšteva chrámu sv. Jozefa staršieho, kde sú vo veľkej úcte uchovávané pozostatky kňaza </w:t>
      </w:r>
      <w:proofErr w:type="spellStart"/>
      <w:r w:rsidRPr="009E659D">
        <w:rPr>
          <w:rFonts w:ascii="Calibri Light" w:hAnsi="Calibri Light" w:cs="Times New Roman"/>
          <w:b/>
          <w:color w:val="00B050"/>
          <w:sz w:val="21"/>
          <w:szCs w:val="21"/>
        </w:rPr>
        <w:t>Dolinda</w:t>
      </w:r>
      <w:proofErr w:type="spellEnd"/>
      <w:r w:rsidRPr="009E659D">
        <w:rPr>
          <w:rFonts w:ascii="Calibri Light" w:hAnsi="Calibri Light" w:cs="Times New Roman"/>
          <w:b/>
          <w:color w:val="00B050"/>
          <w:sz w:val="21"/>
          <w:szCs w:val="21"/>
        </w:rPr>
        <w:t xml:space="preserve"> </w:t>
      </w:r>
      <w:proofErr w:type="spellStart"/>
      <w:r w:rsidRPr="009E659D">
        <w:rPr>
          <w:rFonts w:ascii="Calibri Light" w:hAnsi="Calibri Light" w:cs="Times New Roman"/>
          <w:b/>
          <w:color w:val="00B050"/>
          <w:sz w:val="21"/>
          <w:szCs w:val="21"/>
        </w:rPr>
        <w:t>Ruotola</w:t>
      </w:r>
      <w:proofErr w:type="spellEnd"/>
      <w:r w:rsidRPr="009E659D">
        <w:rPr>
          <w:rFonts w:ascii="Calibri Light" w:hAnsi="Calibri Light" w:cs="Times New Roman"/>
          <w:sz w:val="21"/>
          <w:szCs w:val="21"/>
        </w:rPr>
        <w:t xml:space="preserve">. Don </w:t>
      </w:r>
      <w:proofErr w:type="spellStart"/>
      <w:r w:rsidRPr="009E659D">
        <w:rPr>
          <w:rFonts w:ascii="Calibri Light" w:hAnsi="Calibri Light" w:cs="Times New Roman"/>
          <w:sz w:val="21"/>
          <w:szCs w:val="21"/>
        </w:rPr>
        <w:t>Dolindo</w:t>
      </w:r>
      <w:proofErr w:type="spellEnd"/>
      <w:r w:rsidRPr="009E659D">
        <w:rPr>
          <w:rFonts w:ascii="Calibri Light" w:hAnsi="Calibri Light" w:cs="Times New Roman"/>
          <w:sz w:val="21"/>
          <w:szCs w:val="21"/>
        </w:rPr>
        <w:t xml:space="preserve"> bol iniciátorom Božieho diela, ktorého cieľom bola obnova eucharistického života. Okolo neho sa združilo mnoho mladých a vysoko vzdelaných ľudí, ktorí vytvorili dielo „Apoštolát tlače“ .V novembri 1970 vážne ochorel  a zomrel. Krátka prehliadka centra mesta, individuálne voľno na obed. Popoludní sv.</w:t>
      </w:r>
      <w:r w:rsidR="00E6211E">
        <w:rPr>
          <w:rFonts w:ascii="Calibri Light" w:hAnsi="Calibri Light" w:cs="Times New Roman"/>
          <w:sz w:val="21"/>
          <w:szCs w:val="21"/>
        </w:rPr>
        <w:t xml:space="preserve"> </w:t>
      </w:r>
      <w:r w:rsidRPr="009E659D">
        <w:rPr>
          <w:rFonts w:ascii="Calibri Light" w:hAnsi="Calibri Light" w:cs="Times New Roman"/>
          <w:sz w:val="21"/>
          <w:szCs w:val="21"/>
        </w:rPr>
        <w:t>omša a duchovná obnova v</w:t>
      </w:r>
      <w:r w:rsidRPr="009E659D">
        <w:rPr>
          <w:rFonts w:ascii="Calibri Light" w:hAnsi="Calibri Light" w:cs="Times New Roman"/>
          <w:b/>
          <w:color w:val="FF0000"/>
          <w:sz w:val="21"/>
          <w:szCs w:val="21"/>
        </w:rPr>
        <w:t> MUGNANO DEL CARDINALE</w:t>
      </w:r>
      <w:r w:rsidRPr="009E659D">
        <w:rPr>
          <w:rFonts w:ascii="Calibri Light" w:hAnsi="Calibri Light" w:cs="Times New Roman"/>
          <w:sz w:val="21"/>
          <w:szCs w:val="21"/>
        </w:rPr>
        <w:t xml:space="preserve">, v chráme sú uložené ostatky </w:t>
      </w:r>
      <w:r w:rsidRPr="009E659D">
        <w:rPr>
          <w:rFonts w:ascii="Calibri Light" w:hAnsi="Calibri Light" w:cs="Times New Roman"/>
          <w:b/>
          <w:color w:val="00B050"/>
          <w:sz w:val="21"/>
          <w:szCs w:val="21"/>
        </w:rPr>
        <w:t xml:space="preserve">sv. Filomény. </w:t>
      </w:r>
      <w:r w:rsidRPr="009E659D">
        <w:rPr>
          <w:rFonts w:ascii="Calibri Light" w:eastAsia="Calibri" w:hAnsi="Calibri Light" w:cs="Times New Roman"/>
          <w:sz w:val="21"/>
          <w:szCs w:val="21"/>
        </w:rPr>
        <w:t>Mladá svätica, panna a mučenica, pochádzajúca z najrannejších dôb Cirkvi, ktorá si zís</w:t>
      </w:r>
      <w:bookmarkStart w:id="0" w:name="_GoBack"/>
      <w:bookmarkEnd w:id="0"/>
      <w:r w:rsidRPr="009E659D">
        <w:rPr>
          <w:rFonts w:ascii="Calibri Light" w:eastAsia="Calibri" w:hAnsi="Calibri Light" w:cs="Times New Roman"/>
          <w:sz w:val="21"/>
          <w:szCs w:val="21"/>
        </w:rPr>
        <w:t xml:space="preserve">kala mimoriadnu úctu pápežov, biskupov, svätcov i mystikov. </w:t>
      </w:r>
      <w:r w:rsidRPr="009E659D">
        <w:rPr>
          <w:rFonts w:ascii="Calibri Light" w:eastAsia="Calibri" w:hAnsi="Calibri Light" w:cs="Times New Roman"/>
          <w:bCs/>
          <w:sz w:val="21"/>
          <w:szCs w:val="21"/>
        </w:rPr>
        <w:t xml:space="preserve">Pápež Gregor XVI. </w:t>
      </w:r>
      <w:r w:rsidRPr="009E659D">
        <w:rPr>
          <w:rFonts w:ascii="Calibri Light" w:eastAsia="Calibri" w:hAnsi="Calibri Light" w:cs="Times New Roman"/>
          <w:sz w:val="21"/>
          <w:szCs w:val="21"/>
        </w:rPr>
        <w:t xml:space="preserve">sa k nej utiekal ako k „divotvorkyni“ 19.st., </w:t>
      </w:r>
      <w:proofErr w:type="spellStart"/>
      <w:r w:rsidRPr="009E659D">
        <w:rPr>
          <w:rFonts w:ascii="Calibri Light" w:eastAsia="Calibri" w:hAnsi="Calibri Light" w:cs="Times New Roman"/>
          <w:bCs/>
          <w:sz w:val="21"/>
          <w:szCs w:val="21"/>
        </w:rPr>
        <w:t>bl</w:t>
      </w:r>
      <w:proofErr w:type="spellEnd"/>
      <w:r w:rsidRPr="009E659D">
        <w:rPr>
          <w:rFonts w:ascii="Calibri Light" w:eastAsia="Calibri" w:hAnsi="Calibri Light" w:cs="Times New Roman"/>
          <w:bCs/>
          <w:sz w:val="21"/>
          <w:szCs w:val="21"/>
        </w:rPr>
        <w:t>. Pápež Pius IX.</w:t>
      </w:r>
      <w:r w:rsidRPr="009E659D">
        <w:rPr>
          <w:rFonts w:ascii="Calibri Light" w:eastAsia="Calibri" w:hAnsi="Calibri Light" w:cs="Times New Roman"/>
          <w:sz w:val="21"/>
          <w:szCs w:val="21"/>
        </w:rPr>
        <w:t xml:space="preserve"> ju vyhlásil za „patrónku Detí Panny Márie“. </w:t>
      </w:r>
      <w:r w:rsidRPr="009E659D">
        <w:rPr>
          <w:rFonts w:ascii="Calibri Light" w:eastAsia="Calibri" w:hAnsi="Calibri Light" w:cs="Times New Roman"/>
          <w:bCs/>
          <w:sz w:val="21"/>
          <w:szCs w:val="21"/>
        </w:rPr>
        <w:t>Sv</w:t>
      </w:r>
      <w:r w:rsidR="00E6211E">
        <w:rPr>
          <w:rFonts w:ascii="Calibri Light" w:eastAsia="Calibri" w:hAnsi="Calibri Light" w:cs="Times New Roman"/>
          <w:bCs/>
          <w:sz w:val="21"/>
          <w:szCs w:val="21"/>
        </w:rPr>
        <w:t xml:space="preserve">. </w:t>
      </w:r>
      <w:r w:rsidRPr="009E659D">
        <w:rPr>
          <w:rFonts w:ascii="Calibri Light" w:eastAsia="Calibri" w:hAnsi="Calibri Light" w:cs="Times New Roman"/>
          <w:bCs/>
          <w:sz w:val="21"/>
          <w:szCs w:val="21"/>
        </w:rPr>
        <w:t xml:space="preserve">.Ján Mária </w:t>
      </w:r>
      <w:proofErr w:type="spellStart"/>
      <w:r w:rsidRPr="009E659D">
        <w:rPr>
          <w:rFonts w:ascii="Calibri Light" w:eastAsia="Calibri" w:hAnsi="Calibri Light" w:cs="Times New Roman"/>
          <w:bCs/>
          <w:sz w:val="21"/>
          <w:szCs w:val="21"/>
        </w:rPr>
        <w:t>Vianney</w:t>
      </w:r>
      <w:proofErr w:type="spellEnd"/>
      <w:r w:rsidRPr="009E659D">
        <w:rPr>
          <w:rFonts w:ascii="Calibri Light" w:eastAsia="Calibri" w:hAnsi="Calibri Light" w:cs="Times New Roman"/>
          <w:sz w:val="21"/>
          <w:szCs w:val="21"/>
        </w:rPr>
        <w:t xml:space="preserve"> jej pripisoval všetky svoje </w:t>
      </w:r>
      <w:r>
        <w:rPr>
          <w:rFonts w:ascii="Calibri Light" w:eastAsia="Calibri" w:hAnsi="Calibri Light" w:cs="Times New Roman"/>
          <w:sz w:val="21"/>
          <w:szCs w:val="21"/>
        </w:rPr>
        <w:t>zázraky.</w:t>
      </w:r>
      <w:r w:rsidRPr="009E659D">
        <w:rPr>
          <w:rFonts w:ascii="Calibri Light" w:hAnsi="Calibri Light" w:cs="Times New Roman"/>
          <w:sz w:val="21"/>
          <w:szCs w:val="21"/>
        </w:rPr>
        <w:t>. Večera a nocľah v </w:t>
      </w:r>
      <w:proofErr w:type="spellStart"/>
      <w:r w:rsidRPr="009E659D">
        <w:rPr>
          <w:rFonts w:ascii="Calibri Light" w:hAnsi="Calibri Light" w:cs="Times New Roman"/>
          <w:sz w:val="21"/>
          <w:szCs w:val="21"/>
        </w:rPr>
        <w:t>Nole</w:t>
      </w:r>
      <w:proofErr w:type="spellEnd"/>
      <w:r w:rsidRPr="009E659D">
        <w:rPr>
          <w:rFonts w:ascii="Calibri Light" w:hAnsi="Calibri Light" w:cs="Times New Roman"/>
          <w:sz w:val="21"/>
          <w:szCs w:val="21"/>
        </w:rPr>
        <w:t>.</w:t>
      </w:r>
    </w:p>
    <w:p w:rsidR="00393189" w:rsidRPr="00393189" w:rsidRDefault="00393189" w:rsidP="00393189">
      <w:pPr>
        <w:pStyle w:val="Bezriadkovania"/>
        <w:rPr>
          <w:rFonts w:ascii="Calibri Light" w:hAnsi="Calibri Light" w:cs="Times New Roman"/>
          <w:b/>
          <w:sz w:val="21"/>
          <w:szCs w:val="21"/>
          <w:highlight w:val="lightGray"/>
        </w:rPr>
      </w:pPr>
      <w:r w:rsidRPr="00393189">
        <w:rPr>
          <w:rFonts w:ascii="Calibri Light" w:hAnsi="Calibri Light" w:cs="Times New Roman"/>
          <w:b/>
          <w:sz w:val="21"/>
          <w:szCs w:val="21"/>
          <w:highlight w:val="lightGray"/>
        </w:rPr>
        <w:t>5.deň</w:t>
      </w:r>
    </w:p>
    <w:p w:rsidR="00393189" w:rsidRDefault="00393189" w:rsidP="00393189">
      <w:pPr>
        <w:pStyle w:val="Bezriadkovania"/>
        <w:rPr>
          <w:rFonts w:ascii="Calibri Light" w:hAnsi="Calibri Light" w:cs="Times New Roman"/>
          <w:sz w:val="21"/>
          <w:szCs w:val="21"/>
        </w:rPr>
      </w:pPr>
      <w:r w:rsidRPr="009E659D">
        <w:rPr>
          <w:rFonts w:ascii="Calibri Light" w:hAnsi="Calibri Light" w:cs="Times New Roman"/>
          <w:sz w:val="21"/>
          <w:szCs w:val="21"/>
        </w:rPr>
        <w:t>Po raňajkách prejazd do rodiska sv. Pátra Pia v </w:t>
      </w:r>
      <w:r w:rsidRPr="009E659D">
        <w:rPr>
          <w:rFonts w:ascii="Calibri Light" w:hAnsi="Calibri Light" w:cs="Times New Roman"/>
          <w:b/>
          <w:color w:val="FF0000"/>
          <w:sz w:val="21"/>
          <w:szCs w:val="21"/>
        </w:rPr>
        <w:t>PIETRELCINE</w:t>
      </w:r>
      <w:r w:rsidRPr="009E659D">
        <w:rPr>
          <w:rFonts w:ascii="Calibri Light" w:hAnsi="Calibri Light" w:cs="Times New Roman"/>
          <w:sz w:val="21"/>
          <w:szCs w:val="21"/>
        </w:rPr>
        <w:t xml:space="preserve">- návšteva rodného domu, popoludní príchod </w:t>
      </w:r>
    </w:p>
    <w:p w:rsidR="00393189" w:rsidRPr="009E659D" w:rsidRDefault="00393189" w:rsidP="00393189">
      <w:pPr>
        <w:pStyle w:val="Bezriadkovania"/>
        <w:rPr>
          <w:rFonts w:ascii="Calibri Light" w:hAnsi="Calibri Light" w:cs="Times New Roman"/>
          <w:sz w:val="21"/>
          <w:szCs w:val="21"/>
        </w:rPr>
      </w:pPr>
      <w:r w:rsidRPr="009E659D">
        <w:rPr>
          <w:rFonts w:ascii="Calibri Light" w:hAnsi="Calibri Light" w:cs="Times New Roman"/>
          <w:sz w:val="21"/>
          <w:szCs w:val="21"/>
        </w:rPr>
        <w:t xml:space="preserve">do </w:t>
      </w:r>
      <w:r w:rsidRPr="009E659D">
        <w:rPr>
          <w:rFonts w:ascii="Calibri Light" w:hAnsi="Calibri Light" w:cs="Times New Roman"/>
          <w:b/>
          <w:color w:val="FF0000"/>
          <w:sz w:val="21"/>
          <w:szCs w:val="21"/>
        </w:rPr>
        <w:t>SAN GIOVANNI ROTONDO</w:t>
      </w:r>
      <w:r w:rsidRPr="009E659D">
        <w:rPr>
          <w:rFonts w:ascii="Calibri Light" w:hAnsi="Calibri Light" w:cs="Times New Roman"/>
          <w:bCs/>
          <w:sz w:val="21"/>
          <w:szCs w:val="21"/>
        </w:rPr>
        <w:t>, sv.</w:t>
      </w:r>
      <w:r w:rsidR="00EC21D7">
        <w:rPr>
          <w:rFonts w:ascii="Calibri Light" w:hAnsi="Calibri Light" w:cs="Times New Roman"/>
          <w:bCs/>
          <w:sz w:val="21"/>
          <w:szCs w:val="21"/>
        </w:rPr>
        <w:t xml:space="preserve"> </w:t>
      </w:r>
      <w:r w:rsidRPr="009E659D">
        <w:rPr>
          <w:rFonts w:ascii="Calibri Light" w:hAnsi="Calibri Light" w:cs="Times New Roman"/>
          <w:bCs/>
          <w:sz w:val="21"/>
          <w:szCs w:val="21"/>
        </w:rPr>
        <w:t xml:space="preserve">omša a prehliadka </w:t>
      </w:r>
      <w:proofErr w:type="spellStart"/>
      <w:r w:rsidRPr="009E659D">
        <w:rPr>
          <w:rFonts w:ascii="Calibri Light" w:hAnsi="Calibri Light" w:cs="Times New Roman"/>
          <w:bCs/>
          <w:sz w:val="21"/>
          <w:szCs w:val="21"/>
        </w:rPr>
        <w:t>sanktuária</w:t>
      </w:r>
      <w:proofErr w:type="spellEnd"/>
      <w:r w:rsidRPr="009E659D">
        <w:rPr>
          <w:rFonts w:ascii="Calibri Light" w:hAnsi="Calibri Light" w:cs="Times New Roman"/>
          <w:bCs/>
          <w:sz w:val="21"/>
          <w:szCs w:val="21"/>
        </w:rPr>
        <w:t xml:space="preserve"> </w:t>
      </w:r>
      <w:r w:rsidRPr="009E659D">
        <w:rPr>
          <w:rFonts w:ascii="Calibri Light" w:hAnsi="Calibri Light" w:cs="Times New Roman"/>
          <w:b/>
          <w:color w:val="00B050"/>
          <w:sz w:val="21"/>
          <w:szCs w:val="21"/>
        </w:rPr>
        <w:t>sv. Pátra Pia</w:t>
      </w:r>
      <w:r w:rsidRPr="000706C9">
        <w:rPr>
          <w:rFonts w:ascii="Calibri Light" w:hAnsi="Calibri Light" w:cs="Times New Roman"/>
          <w:b/>
          <w:sz w:val="21"/>
          <w:szCs w:val="21"/>
        </w:rPr>
        <w:t>-</w:t>
      </w:r>
      <w:r>
        <w:rPr>
          <w:rFonts w:ascii="Calibri Light" w:hAnsi="Calibri Light" w:cs="Times New Roman"/>
          <w:b/>
          <w:color w:val="00B050"/>
          <w:sz w:val="21"/>
          <w:szCs w:val="21"/>
        </w:rPr>
        <w:t xml:space="preserve"> </w:t>
      </w:r>
      <w:r w:rsidRPr="000706C9">
        <w:rPr>
          <w:rFonts w:ascii="Calibri Light" w:hAnsi="Calibri Light" w:cs="Times New Roman"/>
          <w:bCs/>
          <w:sz w:val="21"/>
          <w:szCs w:val="21"/>
        </w:rPr>
        <w:t>starý kostol, bazilika a podzemný kostol.</w:t>
      </w:r>
    </w:p>
    <w:p w:rsidR="00393189" w:rsidRPr="00393189" w:rsidRDefault="00393189" w:rsidP="00393189">
      <w:pPr>
        <w:pStyle w:val="Bezriadkovania"/>
        <w:rPr>
          <w:rFonts w:ascii="Calibri Light" w:hAnsi="Calibri Light" w:cs="Times New Roman"/>
          <w:b/>
          <w:sz w:val="21"/>
          <w:szCs w:val="21"/>
          <w:highlight w:val="lightGray"/>
        </w:rPr>
      </w:pPr>
      <w:r w:rsidRPr="00393189">
        <w:rPr>
          <w:rFonts w:ascii="Calibri Light" w:hAnsi="Calibri Light" w:cs="Times New Roman"/>
          <w:b/>
          <w:sz w:val="21"/>
          <w:szCs w:val="21"/>
          <w:highlight w:val="lightGray"/>
        </w:rPr>
        <w:t>6.deň </w:t>
      </w:r>
    </w:p>
    <w:p w:rsidR="00393189" w:rsidRPr="009E659D" w:rsidRDefault="00393189" w:rsidP="00393189">
      <w:pPr>
        <w:pStyle w:val="Bezriadkovania"/>
        <w:rPr>
          <w:rFonts w:ascii="Calibri Light" w:hAnsi="Calibri Light" w:cs="Times New Roman"/>
          <w:sz w:val="21"/>
          <w:szCs w:val="21"/>
        </w:rPr>
      </w:pPr>
      <w:r w:rsidRPr="009E659D">
        <w:rPr>
          <w:rFonts w:ascii="Calibri Light" w:hAnsi="Calibri Light" w:cs="Times New Roman"/>
          <w:bCs/>
          <w:sz w:val="21"/>
          <w:szCs w:val="21"/>
        </w:rPr>
        <w:t>Po</w:t>
      </w:r>
      <w:r w:rsidRPr="009E659D">
        <w:rPr>
          <w:rFonts w:ascii="Calibri Light" w:hAnsi="Calibri Light" w:cs="Times New Roman"/>
          <w:sz w:val="21"/>
          <w:szCs w:val="21"/>
        </w:rPr>
        <w:t xml:space="preserve"> raňajkách a  sv.</w:t>
      </w:r>
      <w:r w:rsidR="00E6211E">
        <w:rPr>
          <w:rFonts w:ascii="Calibri Light" w:hAnsi="Calibri Light" w:cs="Times New Roman"/>
          <w:sz w:val="21"/>
          <w:szCs w:val="21"/>
        </w:rPr>
        <w:t xml:space="preserve"> </w:t>
      </w:r>
      <w:r w:rsidRPr="009E659D">
        <w:rPr>
          <w:rFonts w:ascii="Calibri Light" w:hAnsi="Calibri Light" w:cs="Times New Roman"/>
          <w:sz w:val="21"/>
          <w:szCs w:val="21"/>
        </w:rPr>
        <w:t>omši individuálne voľno v </w:t>
      </w:r>
      <w:proofErr w:type="spellStart"/>
      <w:r w:rsidRPr="009E659D">
        <w:rPr>
          <w:rFonts w:ascii="Calibri Light" w:hAnsi="Calibri Light" w:cs="Times New Roman"/>
          <w:sz w:val="21"/>
          <w:szCs w:val="21"/>
        </w:rPr>
        <w:t>S.G.Rotondo</w:t>
      </w:r>
      <w:proofErr w:type="spellEnd"/>
      <w:r w:rsidRPr="009E659D">
        <w:rPr>
          <w:rFonts w:ascii="Calibri Light" w:hAnsi="Calibri Light" w:cs="Times New Roman"/>
          <w:sz w:val="21"/>
          <w:szCs w:val="21"/>
        </w:rPr>
        <w:t>, podvečer odchod, tranzit. Večera a</w:t>
      </w:r>
      <w:r>
        <w:rPr>
          <w:rFonts w:ascii="Calibri Light" w:hAnsi="Calibri Light" w:cs="Times New Roman"/>
          <w:sz w:val="21"/>
          <w:szCs w:val="21"/>
        </w:rPr>
        <w:t> </w:t>
      </w:r>
      <w:r w:rsidRPr="009E659D">
        <w:rPr>
          <w:rFonts w:ascii="Calibri Light" w:hAnsi="Calibri Light" w:cs="Times New Roman"/>
          <w:sz w:val="21"/>
          <w:szCs w:val="21"/>
        </w:rPr>
        <w:t>nocľah</w:t>
      </w:r>
      <w:r>
        <w:rPr>
          <w:rFonts w:ascii="Calibri Light" w:hAnsi="Calibri Light" w:cs="Times New Roman"/>
          <w:sz w:val="21"/>
          <w:szCs w:val="21"/>
        </w:rPr>
        <w:t>.</w:t>
      </w:r>
    </w:p>
    <w:p w:rsidR="00393189" w:rsidRPr="00393189" w:rsidRDefault="00393189" w:rsidP="00393189">
      <w:pPr>
        <w:pStyle w:val="Bezriadkovania"/>
        <w:rPr>
          <w:rFonts w:ascii="Calibri Light" w:hAnsi="Calibri Light" w:cs="Times New Roman"/>
          <w:b/>
          <w:sz w:val="21"/>
          <w:szCs w:val="21"/>
          <w:highlight w:val="lightGray"/>
        </w:rPr>
      </w:pPr>
      <w:r w:rsidRPr="00393189">
        <w:rPr>
          <w:rFonts w:ascii="Calibri Light" w:hAnsi="Calibri Light" w:cs="Times New Roman"/>
          <w:b/>
          <w:sz w:val="21"/>
          <w:szCs w:val="21"/>
          <w:highlight w:val="lightGray"/>
        </w:rPr>
        <w:t xml:space="preserve">7.deň </w:t>
      </w:r>
    </w:p>
    <w:p w:rsidR="00393189" w:rsidRPr="009E659D" w:rsidRDefault="00393189" w:rsidP="00393189">
      <w:pPr>
        <w:pStyle w:val="Bezriadkovania"/>
        <w:rPr>
          <w:rFonts w:ascii="Calibri Light" w:hAnsi="Calibri Light" w:cs="Times New Roman"/>
          <w:sz w:val="21"/>
          <w:szCs w:val="21"/>
        </w:rPr>
      </w:pPr>
      <w:r w:rsidRPr="009E659D">
        <w:rPr>
          <w:rFonts w:ascii="Calibri Light" w:hAnsi="Calibri Light" w:cs="Times New Roman"/>
          <w:sz w:val="21"/>
          <w:szCs w:val="21"/>
        </w:rPr>
        <w:t xml:space="preserve">Raňajky, odchod do mestečka </w:t>
      </w:r>
      <w:r w:rsidRPr="009E659D">
        <w:rPr>
          <w:rFonts w:ascii="Calibri Light" w:hAnsi="Calibri Light" w:cs="Times New Roman"/>
          <w:b/>
          <w:color w:val="FF0000"/>
          <w:sz w:val="21"/>
          <w:szCs w:val="21"/>
        </w:rPr>
        <w:t>MACERATA</w:t>
      </w:r>
      <w:r w:rsidRPr="009E659D">
        <w:rPr>
          <w:rFonts w:ascii="Calibri Light" w:hAnsi="Calibri Light" w:cs="Times New Roman"/>
          <w:sz w:val="21"/>
          <w:szCs w:val="21"/>
        </w:rPr>
        <w:t xml:space="preserve">  kostola sv. Filipa s pozostatkami </w:t>
      </w:r>
      <w:r w:rsidRPr="009E659D">
        <w:rPr>
          <w:rFonts w:ascii="Calibri Light" w:hAnsi="Calibri Light" w:cs="Times New Roman"/>
          <w:b/>
          <w:color w:val="00B050"/>
          <w:sz w:val="21"/>
          <w:szCs w:val="21"/>
        </w:rPr>
        <w:t>sv.</w:t>
      </w:r>
      <w:r>
        <w:rPr>
          <w:rFonts w:ascii="Calibri Light" w:hAnsi="Calibri Light" w:cs="Times New Roman"/>
          <w:b/>
          <w:color w:val="00B050"/>
          <w:sz w:val="21"/>
          <w:szCs w:val="21"/>
        </w:rPr>
        <w:t xml:space="preserve"> </w:t>
      </w:r>
      <w:r w:rsidRPr="009E659D">
        <w:rPr>
          <w:rFonts w:ascii="Calibri Light" w:hAnsi="Calibri Light" w:cs="Times New Roman"/>
          <w:b/>
          <w:color w:val="00B050"/>
          <w:sz w:val="21"/>
          <w:szCs w:val="21"/>
        </w:rPr>
        <w:t xml:space="preserve">Vincenta Maria </w:t>
      </w:r>
      <w:proofErr w:type="spellStart"/>
      <w:r w:rsidRPr="009E659D">
        <w:rPr>
          <w:rFonts w:ascii="Calibri Light" w:hAnsi="Calibri Light" w:cs="Times New Roman"/>
          <w:b/>
          <w:color w:val="00B050"/>
          <w:sz w:val="21"/>
          <w:szCs w:val="21"/>
        </w:rPr>
        <w:t>Strambi</w:t>
      </w:r>
      <w:proofErr w:type="spellEnd"/>
      <w:r w:rsidRPr="009E659D">
        <w:rPr>
          <w:rFonts w:ascii="Calibri Light" w:hAnsi="Calibri Light" w:cs="Times New Roman"/>
          <w:color w:val="00B050"/>
          <w:sz w:val="21"/>
          <w:szCs w:val="21"/>
        </w:rPr>
        <w:t xml:space="preserve">. </w:t>
      </w:r>
      <w:r w:rsidRPr="009E659D">
        <w:rPr>
          <w:rFonts w:ascii="Calibri Light" w:hAnsi="Calibri Light" w:cs="Times New Roman"/>
          <w:sz w:val="21"/>
          <w:szCs w:val="21"/>
        </w:rPr>
        <w:t xml:space="preserve">Bol významným členom rádu Pasionistov, životopiscom sv. Pavla z Kríža, obrovským ctiteľom presvätej krvi, kazateľom, duchovným sprievodcom </w:t>
      </w:r>
      <w:proofErr w:type="spellStart"/>
      <w:r w:rsidRPr="009E659D">
        <w:rPr>
          <w:rFonts w:ascii="Calibri Light" w:hAnsi="Calibri Light" w:cs="Times New Roman"/>
          <w:sz w:val="21"/>
          <w:szCs w:val="21"/>
        </w:rPr>
        <w:t>bl</w:t>
      </w:r>
      <w:proofErr w:type="spellEnd"/>
      <w:r w:rsidRPr="009E659D">
        <w:rPr>
          <w:rFonts w:ascii="Calibri Light" w:hAnsi="Calibri Light" w:cs="Times New Roman"/>
          <w:sz w:val="21"/>
          <w:szCs w:val="21"/>
        </w:rPr>
        <w:t>.</w:t>
      </w:r>
      <w:r w:rsidR="00E6211E">
        <w:rPr>
          <w:rFonts w:ascii="Calibri Light" w:hAnsi="Calibri Light" w:cs="Times New Roman"/>
          <w:sz w:val="21"/>
          <w:szCs w:val="21"/>
        </w:rPr>
        <w:t xml:space="preserve"> </w:t>
      </w:r>
      <w:r w:rsidRPr="009E659D">
        <w:rPr>
          <w:rFonts w:ascii="Calibri Light" w:hAnsi="Calibri Light" w:cs="Times New Roman"/>
          <w:sz w:val="21"/>
          <w:szCs w:val="21"/>
        </w:rPr>
        <w:t xml:space="preserve">Anny </w:t>
      </w:r>
      <w:proofErr w:type="spellStart"/>
      <w:r w:rsidRPr="009E659D">
        <w:rPr>
          <w:rFonts w:ascii="Calibri Light" w:hAnsi="Calibri Light" w:cs="Times New Roman"/>
          <w:sz w:val="21"/>
          <w:szCs w:val="21"/>
        </w:rPr>
        <w:t>Taigi</w:t>
      </w:r>
      <w:proofErr w:type="spellEnd"/>
      <w:r w:rsidRPr="009E659D">
        <w:rPr>
          <w:rFonts w:ascii="Calibri Light" w:hAnsi="Calibri Light" w:cs="Times New Roman"/>
          <w:sz w:val="21"/>
          <w:szCs w:val="21"/>
        </w:rPr>
        <w:t xml:space="preserve"> a pápež Pius VII. o ňom povedal, že „v tomto človeku je nadmiera svätosti.“ Po sv.</w:t>
      </w:r>
      <w:r w:rsidR="00E6211E">
        <w:rPr>
          <w:rFonts w:ascii="Calibri Light" w:hAnsi="Calibri Light" w:cs="Times New Roman"/>
          <w:sz w:val="21"/>
          <w:szCs w:val="21"/>
        </w:rPr>
        <w:t xml:space="preserve"> </w:t>
      </w:r>
      <w:r w:rsidRPr="009E659D">
        <w:rPr>
          <w:rFonts w:ascii="Calibri Light" w:hAnsi="Calibri Light" w:cs="Times New Roman"/>
          <w:sz w:val="21"/>
          <w:szCs w:val="21"/>
        </w:rPr>
        <w:t xml:space="preserve">omši cesta pokračuje do </w:t>
      </w:r>
      <w:r w:rsidRPr="009E659D">
        <w:rPr>
          <w:rFonts w:ascii="Calibri Light" w:hAnsi="Calibri Light" w:cs="Times New Roman"/>
          <w:b/>
          <w:color w:val="FF0000"/>
          <w:sz w:val="21"/>
          <w:szCs w:val="21"/>
        </w:rPr>
        <w:t>OSIMA</w:t>
      </w:r>
      <w:r w:rsidRPr="009E659D">
        <w:rPr>
          <w:rFonts w:ascii="Calibri Light" w:hAnsi="Calibri Light" w:cs="Times New Roman"/>
          <w:sz w:val="21"/>
          <w:szCs w:val="21"/>
        </w:rPr>
        <w:t>-</w:t>
      </w:r>
      <w:r w:rsidRPr="009E659D">
        <w:rPr>
          <w:rFonts w:ascii="Calibri Light" w:hAnsi="Calibri Light" w:cs="Times New Roman"/>
          <w:b/>
          <w:bCs/>
          <w:color w:val="00B050"/>
          <w:sz w:val="21"/>
          <w:szCs w:val="21"/>
        </w:rPr>
        <w:t>sv.</w:t>
      </w:r>
      <w:r w:rsidRPr="009E659D">
        <w:rPr>
          <w:rFonts w:ascii="Calibri Light" w:hAnsi="Calibri Light" w:cs="Times New Roman"/>
          <w:sz w:val="21"/>
          <w:szCs w:val="21"/>
        </w:rPr>
        <w:t xml:space="preserve"> </w:t>
      </w:r>
      <w:r w:rsidRPr="009E659D">
        <w:rPr>
          <w:rFonts w:ascii="Calibri Light" w:hAnsi="Calibri Light" w:cs="Times New Roman"/>
          <w:b/>
          <w:color w:val="00B050"/>
          <w:sz w:val="21"/>
          <w:szCs w:val="21"/>
        </w:rPr>
        <w:t xml:space="preserve">Jozef </w:t>
      </w:r>
      <w:proofErr w:type="spellStart"/>
      <w:r w:rsidRPr="009E659D">
        <w:rPr>
          <w:rFonts w:ascii="Calibri Light" w:hAnsi="Calibri Light" w:cs="Times New Roman"/>
          <w:b/>
          <w:color w:val="00B050"/>
          <w:sz w:val="21"/>
          <w:szCs w:val="21"/>
        </w:rPr>
        <w:t>Kupertínsky</w:t>
      </w:r>
      <w:proofErr w:type="spellEnd"/>
      <w:r w:rsidRPr="009E659D">
        <w:rPr>
          <w:rFonts w:ascii="Calibri Light" w:hAnsi="Calibri Light" w:cs="Times New Roman"/>
          <w:sz w:val="21"/>
          <w:szCs w:val="21"/>
        </w:rPr>
        <w:t xml:space="preserve"> - taliansky </w:t>
      </w:r>
      <w:r w:rsidRPr="00063780">
        <w:rPr>
          <w:rFonts w:ascii="Calibri Light" w:hAnsi="Calibri Light" w:cs="Times New Roman"/>
          <w:sz w:val="21"/>
          <w:szCs w:val="21"/>
        </w:rPr>
        <w:t>katolícky</w:t>
      </w:r>
      <w:r w:rsidRPr="009E659D">
        <w:rPr>
          <w:rFonts w:ascii="Calibri Light" w:hAnsi="Calibri Light" w:cs="Times New Roman"/>
          <w:sz w:val="21"/>
          <w:szCs w:val="21"/>
        </w:rPr>
        <w:t xml:space="preserve"> kňaz a svätec, tzv. lietajúci mních- je patrónom pilotov, letcov, leteckých pasažierov, parašutistov a slabých študentov; návšteva chrámu San </w:t>
      </w:r>
      <w:proofErr w:type="spellStart"/>
      <w:r w:rsidRPr="009E659D">
        <w:rPr>
          <w:rFonts w:ascii="Calibri Light" w:hAnsi="Calibri Light" w:cs="Times New Roman"/>
          <w:sz w:val="21"/>
          <w:szCs w:val="21"/>
        </w:rPr>
        <w:t>Giuseppe</w:t>
      </w:r>
      <w:proofErr w:type="spellEnd"/>
      <w:r w:rsidRPr="009E659D">
        <w:rPr>
          <w:rFonts w:ascii="Calibri Light" w:hAnsi="Calibri Light" w:cs="Times New Roman"/>
          <w:sz w:val="21"/>
          <w:szCs w:val="21"/>
        </w:rPr>
        <w:t xml:space="preserve"> </w:t>
      </w:r>
      <w:proofErr w:type="spellStart"/>
      <w:r w:rsidRPr="009E659D">
        <w:rPr>
          <w:rFonts w:ascii="Calibri Light" w:hAnsi="Calibri Light" w:cs="Times New Roman"/>
          <w:sz w:val="21"/>
          <w:szCs w:val="21"/>
        </w:rPr>
        <w:t>da</w:t>
      </w:r>
      <w:proofErr w:type="spellEnd"/>
      <w:r w:rsidRPr="009E659D">
        <w:rPr>
          <w:rFonts w:ascii="Calibri Light" w:hAnsi="Calibri Light" w:cs="Times New Roman"/>
          <w:sz w:val="21"/>
          <w:szCs w:val="21"/>
        </w:rPr>
        <w:t xml:space="preserve"> </w:t>
      </w:r>
      <w:proofErr w:type="spellStart"/>
      <w:r w:rsidRPr="009E659D">
        <w:rPr>
          <w:rFonts w:ascii="Calibri Light" w:hAnsi="Calibri Light" w:cs="Times New Roman"/>
          <w:sz w:val="21"/>
          <w:szCs w:val="21"/>
        </w:rPr>
        <w:t>Copertino</w:t>
      </w:r>
      <w:proofErr w:type="spellEnd"/>
      <w:r w:rsidRPr="009E659D">
        <w:rPr>
          <w:rFonts w:ascii="Calibri Light" w:hAnsi="Calibri Light" w:cs="Times New Roman"/>
          <w:sz w:val="21"/>
          <w:szCs w:val="21"/>
        </w:rPr>
        <w:t xml:space="preserve"> s ostatkami tohto svätca, spoločný obed. Večer príchod na ubytovanie, nocľah.</w:t>
      </w:r>
    </w:p>
    <w:p w:rsidR="00393189" w:rsidRPr="009E659D" w:rsidRDefault="00393189" w:rsidP="00393189">
      <w:pPr>
        <w:pStyle w:val="Bezriadkovania"/>
        <w:rPr>
          <w:rFonts w:ascii="Calibri Light" w:hAnsi="Calibri Light" w:cs="Times New Roman"/>
          <w:sz w:val="21"/>
          <w:szCs w:val="21"/>
        </w:rPr>
      </w:pPr>
      <w:r w:rsidRPr="00393189">
        <w:rPr>
          <w:rFonts w:ascii="Calibri Light" w:hAnsi="Calibri Light" w:cs="Times New Roman"/>
          <w:b/>
          <w:sz w:val="21"/>
          <w:szCs w:val="21"/>
          <w:highlight w:val="lightGray"/>
        </w:rPr>
        <w:t xml:space="preserve">8.deň  </w:t>
      </w:r>
      <w:r w:rsidRPr="009E659D">
        <w:rPr>
          <w:rFonts w:ascii="Calibri Light" w:hAnsi="Calibri Light" w:cs="Times New Roman"/>
          <w:b/>
          <w:sz w:val="21"/>
          <w:szCs w:val="21"/>
        </w:rPr>
        <w:t xml:space="preserve">  </w:t>
      </w:r>
    </w:p>
    <w:p w:rsidR="00393189" w:rsidRDefault="00393189" w:rsidP="00393189">
      <w:pPr>
        <w:pStyle w:val="Bezriadkovania"/>
        <w:rPr>
          <w:rFonts w:ascii="Calibri Light" w:hAnsi="Calibri Light" w:cs="Times New Roman"/>
          <w:sz w:val="21"/>
          <w:szCs w:val="21"/>
        </w:rPr>
      </w:pPr>
      <w:r w:rsidRPr="009E659D">
        <w:rPr>
          <w:rFonts w:ascii="Calibri Light" w:hAnsi="Calibri Light" w:cs="Times New Roman"/>
          <w:sz w:val="21"/>
          <w:szCs w:val="21"/>
        </w:rPr>
        <w:t xml:space="preserve">Dopoludnia návšteva mestečka </w:t>
      </w:r>
      <w:r w:rsidRPr="009E659D">
        <w:rPr>
          <w:rFonts w:ascii="Calibri Light" w:hAnsi="Calibri Light" w:cs="Times New Roman"/>
          <w:b/>
          <w:color w:val="FF0000"/>
          <w:sz w:val="21"/>
          <w:szCs w:val="21"/>
        </w:rPr>
        <w:t>SCHIO</w:t>
      </w:r>
      <w:r w:rsidRPr="009E659D">
        <w:rPr>
          <w:rFonts w:ascii="Calibri Light" w:hAnsi="Calibri Light" w:cs="Times New Roman"/>
          <w:sz w:val="21"/>
          <w:szCs w:val="21"/>
        </w:rPr>
        <w:t xml:space="preserve"> – </w:t>
      </w:r>
      <w:r w:rsidRPr="009E659D">
        <w:rPr>
          <w:rStyle w:val="notranslate"/>
          <w:rFonts w:ascii="Calibri Light" w:hAnsi="Calibri Light" w:cs="Times New Roman"/>
          <w:sz w:val="21"/>
          <w:szCs w:val="21"/>
        </w:rPr>
        <w:t>sv.</w:t>
      </w:r>
      <w:r w:rsidR="00EC21D7">
        <w:rPr>
          <w:rStyle w:val="notranslate"/>
          <w:rFonts w:ascii="Calibri Light" w:hAnsi="Calibri Light" w:cs="Times New Roman"/>
          <w:sz w:val="21"/>
          <w:szCs w:val="21"/>
        </w:rPr>
        <w:t xml:space="preserve"> </w:t>
      </w:r>
      <w:r w:rsidRPr="009E659D">
        <w:rPr>
          <w:rStyle w:val="notranslate"/>
          <w:rFonts w:ascii="Calibri Light" w:hAnsi="Calibri Light" w:cs="Times New Roman"/>
          <w:sz w:val="21"/>
          <w:szCs w:val="21"/>
        </w:rPr>
        <w:t>omša</w:t>
      </w:r>
      <w:r w:rsidRPr="009E659D">
        <w:rPr>
          <w:rFonts w:ascii="Calibri Light" w:hAnsi="Calibri Light" w:cs="Times New Roman"/>
          <w:sz w:val="21"/>
          <w:szCs w:val="21"/>
        </w:rPr>
        <w:t xml:space="preserve"> a prehliadka chrámu sv. rodiny, kde je uložené telo sv. </w:t>
      </w:r>
      <w:proofErr w:type="spellStart"/>
      <w:r w:rsidRPr="009E659D">
        <w:rPr>
          <w:rFonts w:ascii="Calibri Light" w:hAnsi="Calibri Light" w:cs="Times New Roman"/>
          <w:sz w:val="21"/>
          <w:szCs w:val="21"/>
        </w:rPr>
        <w:t>Bakhity</w:t>
      </w:r>
      <w:proofErr w:type="spellEnd"/>
      <w:r w:rsidRPr="009E659D">
        <w:rPr>
          <w:rFonts w:ascii="Calibri Light" w:hAnsi="Calibri Light" w:cs="Times New Roman"/>
          <w:sz w:val="21"/>
          <w:szCs w:val="21"/>
        </w:rPr>
        <w:t xml:space="preserve">. </w:t>
      </w:r>
    </w:p>
    <w:p w:rsidR="00393189" w:rsidRPr="009E659D" w:rsidRDefault="00393189" w:rsidP="00393189">
      <w:pPr>
        <w:pStyle w:val="Bezriadkovania"/>
        <w:rPr>
          <w:rFonts w:ascii="Calibri Light" w:hAnsi="Calibri Light" w:cs="Times New Roman"/>
          <w:bCs/>
          <w:sz w:val="21"/>
          <w:szCs w:val="21"/>
        </w:rPr>
      </w:pPr>
      <w:r w:rsidRPr="009E659D">
        <w:rPr>
          <w:rStyle w:val="notranslate"/>
          <w:rFonts w:ascii="Calibri Light" w:hAnsi="Calibri Light" w:cs="Times New Roman"/>
          <w:b/>
          <w:color w:val="00B050"/>
          <w:sz w:val="21"/>
          <w:szCs w:val="21"/>
        </w:rPr>
        <w:t xml:space="preserve">Svätá </w:t>
      </w:r>
      <w:proofErr w:type="spellStart"/>
      <w:r w:rsidRPr="009E659D">
        <w:rPr>
          <w:rStyle w:val="notranslate"/>
          <w:rFonts w:ascii="Calibri Light" w:hAnsi="Calibri Light" w:cs="Times New Roman"/>
          <w:b/>
          <w:bCs/>
          <w:color w:val="00B050"/>
          <w:sz w:val="21"/>
          <w:szCs w:val="21"/>
        </w:rPr>
        <w:t>Josefína</w:t>
      </w:r>
      <w:proofErr w:type="spellEnd"/>
      <w:r w:rsidRPr="009E659D">
        <w:rPr>
          <w:rStyle w:val="notranslate"/>
          <w:rFonts w:ascii="Calibri Light" w:hAnsi="Calibri Light" w:cs="Times New Roman"/>
          <w:b/>
          <w:bCs/>
          <w:color w:val="00B050"/>
          <w:sz w:val="21"/>
          <w:szCs w:val="21"/>
        </w:rPr>
        <w:t xml:space="preserve"> </w:t>
      </w:r>
      <w:proofErr w:type="spellStart"/>
      <w:r w:rsidRPr="009E659D">
        <w:rPr>
          <w:rStyle w:val="notranslate"/>
          <w:rFonts w:ascii="Calibri Light" w:hAnsi="Calibri Light" w:cs="Times New Roman"/>
          <w:b/>
          <w:bCs/>
          <w:color w:val="00B050"/>
          <w:sz w:val="21"/>
          <w:szCs w:val="21"/>
        </w:rPr>
        <w:t>Bakhita</w:t>
      </w:r>
      <w:proofErr w:type="spellEnd"/>
      <w:r w:rsidRPr="009E659D">
        <w:rPr>
          <w:rStyle w:val="notranslate"/>
          <w:rFonts w:ascii="Calibri Light" w:hAnsi="Calibri Light" w:cs="Times New Roman"/>
          <w:b/>
          <w:bCs/>
          <w:color w:val="00B050"/>
          <w:sz w:val="21"/>
          <w:szCs w:val="21"/>
        </w:rPr>
        <w:t xml:space="preserve"> </w:t>
      </w:r>
      <w:r w:rsidRPr="009E659D">
        <w:rPr>
          <w:rStyle w:val="notranslate"/>
          <w:rFonts w:ascii="Calibri Light" w:hAnsi="Calibri Light" w:cs="Times New Roman"/>
          <w:sz w:val="21"/>
          <w:szCs w:val="21"/>
        </w:rPr>
        <w:t xml:space="preserve">bola zotročená sudánska dievčina, ktorá sa po svojom príchode do Talianska stala kresťankou a rehoľníčkou kongregácie </w:t>
      </w:r>
      <w:proofErr w:type="spellStart"/>
      <w:r w:rsidRPr="009E659D">
        <w:rPr>
          <w:rStyle w:val="notranslate"/>
          <w:rFonts w:ascii="Calibri Light" w:hAnsi="Calibri Light" w:cs="Times New Roman"/>
          <w:sz w:val="21"/>
          <w:szCs w:val="21"/>
        </w:rPr>
        <w:t>kanosiánok</w:t>
      </w:r>
      <w:proofErr w:type="spellEnd"/>
      <w:r w:rsidRPr="009E659D">
        <w:rPr>
          <w:rStyle w:val="notranslate"/>
          <w:rFonts w:ascii="Calibri Light" w:hAnsi="Calibri Light" w:cs="Times New Roman"/>
          <w:sz w:val="21"/>
          <w:szCs w:val="21"/>
        </w:rPr>
        <w:t xml:space="preserve">. Popoludní odchod, </w:t>
      </w:r>
      <w:r w:rsidRPr="009E659D">
        <w:rPr>
          <w:rFonts w:ascii="Calibri Light" w:hAnsi="Calibri Light" w:cs="Times New Roman"/>
          <w:bCs/>
          <w:sz w:val="21"/>
          <w:szCs w:val="21"/>
        </w:rPr>
        <w:t>tranzit</w:t>
      </w:r>
      <w:r w:rsidRPr="009E659D">
        <w:rPr>
          <w:rFonts w:ascii="Calibri Light" w:hAnsi="Calibri Light" w:cs="Times New Roman"/>
          <w:sz w:val="21"/>
          <w:szCs w:val="21"/>
        </w:rPr>
        <w:t xml:space="preserve"> autobusom, nočný prejazd cez Rakúsko.</w:t>
      </w:r>
    </w:p>
    <w:p w:rsidR="00393189" w:rsidRDefault="00393189" w:rsidP="00393189">
      <w:pPr>
        <w:pStyle w:val="Bezriadkovania"/>
        <w:rPr>
          <w:rFonts w:ascii="Calibri Light" w:hAnsi="Calibri Light" w:cs="Times New Roman"/>
          <w:sz w:val="21"/>
          <w:szCs w:val="21"/>
        </w:rPr>
      </w:pPr>
      <w:r w:rsidRPr="00393189">
        <w:rPr>
          <w:rFonts w:ascii="Calibri Light" w:hAnsi="Calibri Light" w:cs="Times New Roman"/>
          <w:b/>
          <w:sz w:val="21"/>
          <w:szCs w:val="21"/>
          <w:highlight w:val="lightGray"/>
        </w:rPr>
        <w:t>9.deň</w:t>
      </w:r>
      <w:r w:rsidRPr="00393189">
        <w:rPr>
          <w:rFonts w:ascii="Calibri Light" w:hAnsi="Calibri Light" w:cs="Times New Roman"/>
          <w:sz w:val="21"/>
          <w:szCs w:val="21"/>
          <w:highlight w:val="lightGray"/>
        </w:rPr>
        <w:t xml:space="preserve"> </w:t>
      </w:r>
      <w:r w:rsidRPr="009E659D">
        <w:rPr>
          <w:rFonts w:ascii="Calibri Light" w:hAnsi="Calibri Light" w:cs="Times New Roman"/>
          <w:sz w:val="21"/>
          <w:szCs w:val="21"/>
        </w:rPr>
        <w:t xml:space="preserve"> </w:t>
      </w:r>
    </w:p>
    <w:p w:rsidR="00393189" w:rsidRPr="00393189" w:rsidRDefault="00393189" w:rsidP="00393189">
      <w:pPr>
        <w:pStyle w:val="Bezriadkovania"/>
        <w:rPr>
          <w:rFonts w:ascii="Calibri Light" w:hAnsi="Calibri Light" w:cs="Times New Roman"/>
          <w:sz w:val="21"/>
          <w:szCs w:val="21"/>
          <w:highlight w:val="lightGray"/>
        </w:rPr>
      </w:pPr>
      <w:r w:rsidRPr="009E659D">
        <w:rPr>
          <w:rFonts w:ascii="Calibri Light" w:hAnsi="Calibri Light" w:cs="Times New Roman"/>
          <w:sz w:val="21"/>
          <w:szCs w:val="21"/>
        </w:rPr>
        <w:t xml:space="preserve">Návrat  do Bratislavy cca o 01:00, na Spiš podľa </w:t>
      </w:r>
      <w:r>
        <w:rPr>
          <w:rFonts w:ascii="Calibri Light" w:hAnsi="Calibri Light" w:cs="Times New Roman"/>
          <w:sz w:val="21"/>
          <w:szCs w:val="21"/>
        </w:rPr>
        <w:t xml:space="preserve">času </w:t>
      </w:r>
      <w:r w:rsidRPr="009E659D">
        <w:rPr>
          <w:rFonts w:ascii="Calibri Light" w:hAnsi="Calibri Light" w:cs="Times New Roman"/>
          <w:sz w:val="21"/>
          <w:szCs w:val="21"/>
        </w:rPr>
        <w:t>príchodu do BA, takže cca 06:00.</w:t>
      </w:r>
    </w:p>
    <w:p w:rsidR="00393189" w:rsidRPr="006B7B90" w:rsidRDefault="00393189" w:rsidP="00393189">
      <w:pPr>
        <w:pStyle w:val="Bezriadkovania"/>
        <w:rPr>
          <w:rFonts w:ascii="Calibri Light" w:hAnsi="Calibri Light" w:cs="Times New Roman"/>
          <w:b/>
          <w:bCs/>
          <w:color w:val="0070C0"/>
          <w:sz w:val="21"/>
          <w:szCs w:val="21"/>
          <w:u w:val="single"/>
        </w:rPr>
      </w:pPr>
      <w:r w:rsidRPr="006B7B90">
        <w:rPr>
          <w:rFonts w:ascii="Calibri Light" w:hAnsi="Calibri Light" w:cs="Times New Roman"/>
          <w:b/>
          <w:bCs/>
          <w:color w:val="0070C0"/>
          <w:sz w:val="21"/>
          <w:szCs w:val="21"/>
          <w:u w:val="single"/>
        </w:rPr>
        <w:t>ZMENA PROGRAMU VYHRADENÁ !</w:t>
      </w:r>
    </w:p>
    <w:p w:rsidR="00393189" w:rsidRPr="009E659D" w:rsidRDefault="00393189" w:rsidP="00393189">
      <w:pPr>
        <w:pStyle w:val="Bezriadkovania"/>
        <w:rPr>
          <w:rFonts w:ascii="Calibri Light" w:hAnsi="Calibri Light" w:cs="Times New Roman"/>
          <w:b/>
          <w:color w:val="FF0000"/>
          <w:sz w:val="21"/>
          <w:szCs w:val="21"/>
        </w:rPr>
      </w:pPr>
      <w:r w:rsidRPr="009E659D">
        <w:rPr>
          <w:rFonts w:ascii="Calibri Light" w:hAnsi="Calibri Light" w:cs="Times New Roman"/>
          <w:b/>
          <w:color w:val="FF0000"/>
          <w:sz w:val="21"/>
          <w:szCs w:val="21"/>
        </w:rPr>
        <w:t xml:space="preserve">Cena: </w:t>
      </w:r>
      <w:r w:rsidR="00B44D5B">
        <w:rPr>
          <w:rFonts w:ascii="Calibri Light" w:hAnsi="Calibri Light" w:cs="Times New Roman"/>
          <w:b/>
          <w:color w:val="FF0000"/>
          <w:sz w:val="21"/>
          <w:szCs w:val="21"/>
        </w:rPr>
        <w:t>640</w:t>
      </w:r>
      <w:r w:rsidRPr="009E659D">
        <w:rPr>
          <w:rFonts w:ascii="Calibri Light" w:hAnsi="Calibri Light" w:cs="Times New Roman"/>
          <w:b/>
          <w:color w:val="FF0000"/>
          <w:sz w:val="21"/>
          <w:szCs w:val="21"/>
        </w:rPr>
        <w:t xml:space="preserve">  €  (pri minimálne</w:t>
      </w:r>
      <w:r>
        <w:rPr>
          <w:rFonts w:ascii="Calibri Light" w:hAnsi="Calibri Light" w:cs="Times New Roman"/>
          <w:b/>
          <w:color w:val="FF0000"/>
          <w:sz w:val="21"/>
          <w:szCs w:val="21"/>
        </w:rPr>
        <w:t xml:space="preserve"> 45</w:t>
      </w:r>
      <w:r w:rsidRPr="009E659D">
        <w:rPr>
          <w:rFonts w:ascii="Calibri Light" w:hAnsi="Calibri Light" w:cs="Times New Roman"/>
          <w:b/>
          <w:color w:val="FF0000"/>
          <w:sz w:val="21"/>
          <w:szCs w:val="21"/>
        </w:rPr>
        <w:t xml:space="preserve"> </w:t>
      </w:r>
      <w:r>
        <w:rPr>
          <w:rFonts w:ascii="Calibri Light" w:hAnsi="Calibri Light" w:cs="Times New Roman"/>
          <w:b/>
          <w:color w:val="FF0000"/>
          <w:sz w:val="21"/>
          <w:szCs w:val="21"/>
        </w:rPr>
        <w:t xml:space="preserve"> </w:t>
      </w:r>
      <w:r w:rsidRPr="009E659D">
        <w:rPr>
          <w:rFonts w:ascii="Calibri Light" w:hAnsi="Calibri Light" w:cs="Times New Roman"/>
          <w:b/>
          <w:color w:val="FF0000"/>
          <w:sz w:val="21"/>
          <w:szCs w:val="21"/>
        </w:rPr>
        <w:t xml:space="preserve">platiacich)   </w:t>
      </w:r>
    </w:p>
    <w:p w:rsidR="00393189" w:rsidRDefault="00393189" w:rsidP="00393189">
      <w:pPr>
        <w:pStyle w:val="Bezriadkovania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Autobusová d</w:t>
      </w:r>
      <w:r w:rsidRPr="009E659D">
        <w:rPr>
          <w:rFonts w:ascii="Calibri Light" w:hAnsi="Calibri Light" w:cs="Times New Roman"/>
        </w:rPr>
        <w:t>oprava</w:t>
      </w:r>
      <w:r>
        <w:rPr>
          <w:rFonts w:ascii="Calibri Light" w:hAnsi="Calibri Light" w:cs="Times New Roman"/>
        </w:rPr>
        <w:t>,</w:t>
      </w:r>
      <w:r w:rsidRPr="009E659D">
        <w:rPr>
          <w:rFonts w:ascii="Calibri Light" w:hAnsi="Calibri Light" w:cs="Times New Roman"/>
        </w:rPr>
        <w:t xml:space="preserve"> vjazdy do miest, diaľničné poplatky, </w:t>
      </w:r>
      <w:r w:rsidR="00063780" w:rsidRPr="009E659D">
        <w:rPr>
          <w:rFonts w:ascii="Calibri Light" w:hAnsi="Calibri Light" w:cs="Times New Roman"/>
        </w:rPr>
        <w:t xml:space="preserve">6x ubytovanie  </w:t>
      </w:r>
      <w:r w:rsidR="00063780">
        <w:rPr>
          <w:rFonts w:ascii="Calibri Light" w:hAnsi="Calibri Light" w:cs="Times New Roman"/>
        </w:rPr>
        <w:t>v ***</w:t>
      </w:r>
      <w:r w:rsidR="00063780" w:rsidRPr="009E659D">
        <w:rPr>
          <w:rFonts w:ascii="Calibri Light" w:hAnsi="Calibri Light" w:cs="Times New Roman"/>
        </w:rPr>
        <w:t xml:space="preserve"> hoteloch, </w:t>
      </w:r>
      <w:r w:rsidRPr="009E659D">
        <w:rPr>
          <w:rFonts w:ascii="Calibri Light" w:hAnsi="Calibri Light" w:cs="Times New Roman"/>
        </w:rPr>
        <w:t>sprievodca, kňaz,</w:t>
      </w:r>
      <w:r>
        <w:rPr>
          <w:rFonts w:ascii="Calibri Light" w:hAnsi="Calibri Light" w:cs="Times New Roman"/>
        </w:rPr>
        <w:t xml:space="preserve"> </w:t>
      </w:r>
    </w:p>
    <w:p w:rsidR="00063780" w:rsidRPr="00063780" w:rsidRDefault="00393189" w:rsidP="00393189">
      <w:pPr>
        <w:pStyle w:val="Bezriadkovania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6x raňajky, 4x večera </w:t>
      </w:r>
      <w:r w:rsidRPr="009E659D">
        <w:rPr>
          <w:rFonts w:ascii="Calibri Light" w:hAnsi="Calibri Light" w:cs="Times New Roman"/>
        </w:rPr>
        <w:t>,</w:t>
      </w:r>
      <w:r>
        <w:rPr>
          <w:rFonts w:ascii="Calibri Light" w:hAnsi="Calibri Light" w:cs="Times New Roman"/>
        </w:rPr>
        <w:t xml:space="preserve"> </w:t>
      </w:r>
      <w:r w:rsidRPr="009E659D">
        <w:rPr>
          <w:rFonts w:ascii="Calibri Light" w:hAnsi="Calibri Light" w:cs="Times New Roman"/>
        </w:rPr>
        <w:t xml:space="preserve">poistenie insolventnosti CK, </w:t>
      </w:r>
      <w:r w:rsidR="00063780">
        <w:rPr>
          <w:rFonts w:ascii="Calibri Light" w:hAnsi="Calibri Light" w:cs="Times New Roman"/>
        </w:rPr>
        <w:t>DPH</w:t>
      </w:r>
    </w:p>
    <w:p w:rsidR="00063780" w:rsidRPr="008E30F3" w:rsidRDefault="00063780" w:rsidP="00063780">
      <w:pPr>
        <w:pStyle w:val="Bezriadkovania"/>
        <w:rPr>
          <w:rFonts w:ascii="Calibri Light" w:hAnsi="Calibri Light" w:cs="Times New Roman"/>
          <w:b/>
          <w:bCs/>
          <w:color w:val="FF0000"/>
        </w:rPr>
      </w:pPr>
      <w:r w:rsidRPr="00DC4B31">
        <w:rPr>
          <w:rFonts w:ascii="Calibri Light" w:hAnsi="Calibri Light" w:cs="Times New Roman"/>
          <w:b/>
          <w:bCs/>
          <w:color w:val="FF0000"/>
        </w:rPr>
        <w:t>Príplatky v prípade záujmu</w:t>
      </w:r>
      <w:r w:rsidR="00DC4B31" w:rsidRPr="00DC4B31">
        <w:rPr>
          <w:rFonts w:ascii="Calibri Light" w:hAnsi="Calibri Light" w:cs="Times New Roman"/>
          <w:b/>
          <w:bCs/>
          <w:color w:val="FF0000"/>
        </w:rPr>
        <w:t xml:space="preserve"> (</w:t>
      </w:r>
      <w:r w:rsidR="00DC4B31" w:rsidRPr="00DC4B31">
        <w:rPr>
          <w:rFonts w:ascii="Calibri Light" w:hAnsi="Calibri Light" w:cs="Times New Roman"/>
          <w:bCs/>
          <w:color w:val="FF0000"/>
        </w:rPr>
        <w:t>hradia hneď spolu s cenou zájazdu</w:t>
      </w:r>
      <w:r w:rsidR="00DC4B31" w:rsidRPr="00DC4B31">
        <w:rPr>
          <w:rFonts w:ascii="Calibri Light" w:hAnsi="Calibri Light" w:cs="Times New Roman"/>
          <w:b/>
          <w:bCs/>
          <w:color w:val="FF0000"/>
        </w:rPr>
        <w:t xml:space="preserve">)    </w:t>
      </w:r>
      <w:r w:rsidRPr="00DC4B31">
        <w:rPr>
          <w:rFonts w:ascii="Calibri Light" w:hAnsi="Calibri Light" w:cs="Times New Roman"/>
          <w:b/>
          <w:color w:val="FF0000"/>
        </w:rPr>
        <w:t xml:space="preserve">Povinné príplatky hradené </w:t>
      </w:r>
      <w:r w:rsidR="00DC4B31" w:rsidRPr="00DC4B31">
        <w:rPr>
          <w:rFonts w:ascii="Calibri Light" w:hAnsi="Calibri Light" w:cs="Times New Roman"/>
          <w:b/>
          <w:color w:val="FF0000"/>
        </w:rPr>
        <w:t xml:space="preserve"> až </w:t>
      </w:r>
      <w:r w:rsidRPr="00DC4B31">
        <w:rPr>
          <w:rFonts w:ascii="Calibri Light" w:hAnsi="Calibri Light" w:cs="Times New Roman"/>
          <w:b/>
          <w:color w:val="FF0000"/>
        </w:rPr>
        <w:t>na mieste</w:t>
      </w:r>
      <w:r w:rsidRPr="00063780">
        <w:rPr>
          <w:rFonts w:ascii="Calibri Light" w:hAnsi="Calibri Light" w:cs="Times New Roman"/>
          <w:b/>
          <w:color w:val="FF0000"/>
          <w:u w:val="single"/>
        </w:rPr>
        <w:t>:</w:t>
      </w:r>
    </w:p>
    <w:p w:rsidR="00063780" w:rsidRDefault="00063780" w:rsidP="00063780">
      <w:pPr>
        <w:pStyle w:val="Bezriadkovania"/>
        <w:numPr>
          <w:ilvl w:val="0"/>
          <w:numId w:val="1"/>
        </w:numPr>
        <w:ind w:left="284" w:hanging="284"/>
        <w:rPr>
          <w:rFonts w:ascii="Calibri Light" w:hAnsi="Calibri Light" w:cs="Times New Roman"/>
          <w:i/>
          <w:noProof/>
        </w:rPr>
      </w:pPr>
      <w:r>
        <w:rPr>
          <w:rFonts w:ascii="Calibri Light" w:hAnsi="Calibri Light" w:cs="Times New Roman"/>
          <w:i/>
        </w:rPr>
        <w:t xml:space="preserve">2 x obed spolu – </w:t>
      </w:r>
      <w:proofErr w:type="spellStart"/>
      <w:r>
        <w:rPr>
          <w:rFonts w:ascii="Calibri Light" w:hAnsi="Calibri Light" w:cs="Times New Roman"/>
          <w:i/>
        </w:rPr>
        <w:t>Lucca</w:t>
      </w:r>
      <w:proofErr w:type="spellEnd"/>
      <w:r>
        <w:rPr>
          <w:rFonts w:ascii="Calibri Light" w:hAnsi="Calibri Light" w:cs="Times New Roman"/>
          <w:i/>
        </w:rPr>
        <w:t xml:space="preserve"> a </w:t>
      </w:r>
      <w:proofErr w:type="spellStart"/>
      <w:r>
        <w:rPr>
          <w:rFonts w:ascii="Calibri Light" w:hAnsi="Calibri Light" w:cs="Times New Roman"/>
          <w:i/>
        </w:rPr>
        <w:t>Macerata</w:t>
      </w:r>
      <w:proofErr w:type="spellEnd"/>
      <w:r w:rsidRPr="009E659D">
        <w:rPr>
          <w:rFonts w:ascii="Calibri Light" w:hAnsi="Calibri Light" w:cs="Times New Roman"/>
          <w:i/>
        </w:rPr>
        <w:t xml:space="preserve">: </w:t>
      </w:r>
      <w:r w:rsidR="00BA3381">
        <w:rPr>
          <w:rFonts w:ascii="Calibri Light" w:hAnsi="Calibri Light" w:cs="Times New Roman"/>
          <w:i/>
        </w:rPr>
        <w:t>38</w:t>
      </w:r>
      <w:r w:rsidRPr="009E659D">
        <w:rPr>
          <w:rFonts w:ascii="Calibri Light" w:hAnsi="Calibri Light" w:cs="Times New Roman"/>
          <w:i/>
        </w:rPr>
        <w:t xml:space="preserve"> € </w:t>
      </w:r>
      <w:r>
        <w:rPr>
          <w:rFonts w:ascii="Calibri Light" w:hAnsi="Calibri Light" w:cs="Times New Roman"/>
          <w:i/>
        </w:rPr>
        <w:t xml:space="preserve">                                    </w:t>
      </w:r>
      <w:r w:rsidR="00DC4B31">
        <w:rPr>
          <w:rFonts w:ascii="Calibri Light" w:hAnsi="Calibri Light" w:cs="Times New Roman"/>
          <w:i/>
        </w:rPr>
        <w:t>*</w:t>
      </w:r>
      <w:r w:rsidRPr="00063780">
        <w:rPr>
          <w:rFonts w:ascii="Calibri Light" w:hAnsi="Calibri Light" w:cs="Times New Roman"/>
          <w:i/>
          <w:iCs/>
        </w:rPr>
        <w:t>Pobytová taxa spolu za 6 nocľahov: 12 €</w:t>
      </w:r>
      <w:r w:rsidRPr="009E2B64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 xml:space="preserve"> </w:t>
      </w:r>
      <w:r w:rsidRPr="009E659D">
        <w:rPr>
          <w:rFonts w:ascii="Calibri Light" w:hAnsi="Calibri Light" w:cs="Times New Roman"/>
          <w:i/>
        </w:rPr>
        <w:t xml:space="preserve"> </w:t>
      </w:r>
      <w:r>
        <w:rPr>
          <w:rFonts w:ascii="Calibri Light" w:hAnsi="Calibri Light" w:cs="Times New Roman"/>
          <w:i/>
        </w:rPr>
        <w:t xml:space="preserve">                                                     </w:t>
      </w:r>
    </w:p>
    <w:p w:rsidR="00063780" w:rsidRDefault="00DC4B31" w:rsidP="00063780">
      <w:pPr>
        <w:pStyle w:val="Bezriadkovania"/>
        <w:numPr>
          <w:ilvl w:val="0"/>
          <w:numId w:val="1"/>
        </w:numPr>
        <w:ind w:left="284" w:hanging="284"/>
        <w:rPr>
          <w:rFonts w:ascii="Calibri Light" w:hAnsi="Calibri Light" w:cs="Times New Roman"/>
          <w:i/>
        </w:rPr>
      </w:pPr>
      <w:r>
        <w:rPr>
          <w:rFonts w:ascii="Calibri Light" w:hAnsi="Calibri Light" w:cs="Times New Roman"/>
          <w:i/>
        </w:rPr>
        <w:t xml:space="preserve">Cestovné poistenie </w:t>
      </w:r>
      <w:proofErr w:type="spellStart"/>
      <w:r>
        <w:rPr>
          <w:rFonts w:ascii="Calibri Light" w:hAnsi="Calibri Light" w:cs="Times New Roman"/>
          <w:i/>
        </w:rPr>
        <w:t>kompexné</w:t>
      </w:r>
      <w:proofErr w:type="spellEnd"/>
      <w:r>
        <w:rPr>
          <w:rFonts w:ascii="Calibri Light" w:hAnsi="Calibri Light" w:cs="Times New Roman"/>
          <w:i/>
        </w:rPr>
        <w:t xml:space="preserve"> 27 </w:t>
      </w:r>
      <w:r w:rsidR="00063780" w:rsidRPr="009E659D">
        <w:rPr>
          <w:rFonts w:ascii="Calibri Light" w:hAnsi="Calibri Light" w:cs="Times New Roman"/>
          <w:i/>
        </w:rPr>
        <w:t xml:space="preserve"> €</w:t>
      </w:r>
      <w:r w:rsidR="00063780">
        <w:rPr>
          <w:rFonts w:ascii="Calibri Light" w:hAnsi="Calibri Light" w:cs="Times New Roman"/>
          <w:i/>
        </w:rPr>
        <w:t xml:space="preserve"> </w:t>
      </w:r>
      <w:r>
        <w:rPr>
          <w:rFonts w:ascii="Calibri Light" w:hAnsi="Calibri Light" w:cs="Times New Roman"/>
          <w:i/>
        </w:rPr>
        <w:t>alebo pandemik36€</w:t>
      </w:r>
      <w:r w:rsidR="00063780">
        <w:rPr>
          <w:rFonts w:ascii="Calibri Light" w:hAnsi="Calibri Light" w:cs="Times New Roman"/>
          <w:i/>
        </w:rPr>
        <w:t xml:space="preserve">      </w:t>
      </w:r>
      <w:r>
        <w:rPr>
          <w:rFonts w:ascii="Calibri Light" w:hAnsi="Calibri Light" w:cs="Times New Roman"/>
          <w:i/>
        </w:rPr>
        <w:t xml:space="preserve">     </w:t>
      </w:r>
      <w:r w:rsidR="00063780" w:rsidRPr="00063780">
        <w:rPr>
          <w:rFonts w:ascii="Calibri Light" w:hAnsi="Calibri Light" w:cs="Times New Roman"/>
          <w:b/>
          <w:color w:val="FF0000"/>
          <w:u w:val="single"/>
        </w:rPr>
        <w:t>Orientačné ceny vstupov:</w:t>
      </w:r>
      <w:r w:rsidR="00063780">
        <w:rPr>
          <w:rFonts w:ascii="Calibri Light" w:hAnsi="Calibri Light" w:cs="Times New Roman"/>
          <w:i/>
        </w:rPr>
        <w:t xml:space="preserve">                                            </w:t>
      </w:r>
    </w:p>
    <w:p w:rsidR="00063780" w:rsidRPr="00063780" w:rsidRDefault="00063780" w:rsidP="00063780">
      <w:pPr>
        <w:pStyle w:val="Bezriadkovania"/>
        <w:numPr>
          <w:ilvl w:val="0"/>
          <w:numId w:val="1"/>
        </w:numPr>
        <w:ind w:left="284" w:hanging="284"/>
        <w:rPr>
          <w:rFonts w:ascii="Calibri Light" w:hAnsi="Calibri Light" w:cs="Times New Roman"/>
          <w:i/>
          <w:iCs/>
        </w:rPr>
      </w:pPr>
      <w:r w:rsidRPr="009E659D">
        <w:rPr>
          <w:rFonts w:ascii="Calibri Light" w:hAnsi="Calibri Light" w:cs="Times New Roman"/>
          <w:i/>
          <w:noProof/>
        </w:rPr>
        <w:t>Miestenka v prvej polovici autobusu: 9</w:t>
      </w:r>
      <w:r>
        <w:rPr>
          <w:rFonts w:ascii="Calibri Light" w:hAnsi="Calibri Light" w:cs="Times New Roman"/>
          <w:i/>
          <w:noProof/>
        </w:rPr>
        <w:t xml:space="preserve"> €                                     </w:t>
      </w:r>
      <w:r w:rsidR="00DC4B31">
        <w:rPr>
          <w:rFonts w:ascii="Calibri Light" w:hAnsi="Calibri Light" w:cs="Times New Roman"/>
          <w:i/>
          <w:noProof/>
        </w:rPr>
        <w:t>*</w:t>
      </w:r>
      <w:proofErr w:type="spellStart"/>
      <w:r w:rsidRPr="00063780">
        <w:rPr>
          <w:rFonts w:ascii="Calibri Light" w:hAnsi="Calibri Light" w:cs="Times New Roman"/>
          <w:i/>
          <w:iCs/>
        </w:rPr>
        <w:t>Prisciline</w:t>
      </w:r>
      <w:proofErr w:type="spellEnd"/>
      <w:r w:rsidRPr="00063780">
        <w:rPr>
          <w:rFonts w:ascii="Calibri Light" w:hAnsi="Calibri Light" w:cs="Times New Roman"/>
          <w:i/>
          <w:iCs/>
        </w:rPr>
        <w:t xml:space="preserve"> katakomby: 10 € </w:t>
      </w:r>
      <w:r w:rsidRPr="00063780">
        <w:rPr>
          <w:rFonts w:ascii="Calibri Light" w:hAnsi="Calibri Light" w:cs="Times New Roman"/>
          <w:i/>
          <w:iCs/>
          <w:noProof/>
        </w:rPr>
        <w:t xml:space="preserve">     </w:t>
      </w:r>
      <w:r w:rsidRPr="00063780">
        <w:rPr>
          <w:rFonts w:ascii="Calibri Light" w:hAnsi="Calibri Light" w:cs="Times New Roman"/>
          <w:i/>
          <w:iCs/>
        </w:rPr>
        <w:t xml:space="preserve">                                                            </w:t>
      </w:r>
    </w:p>
    <w:p w:rsidR="00063780" w:rsidRPr="00063780" w:rsidRDefault="00063780" w:rsidP="00063780">
      <w:pPr>
        <w:pStyle w:val="Bezriadkovania"/>
        <w:numPr>
          <w:ilvl w:val="0"/>
          <w:numId w:val="1"/>
        </w:numPr>
        <w:ind w:left="284" w:hanging="295"/>
        <w:rPr>
          <w:rFonts w:ascii="Calibri Light" w:hAnsi="Calibri Light" w:cs="Times New Roman"/>
        </w:rPr>
      </w:pPr>
      <w:r w:rsidRPr="00063780">
        <w:rPr>
          <w:rFonts w:ascii="Calibri Light" w:hAnsi="Calibri Light" w:cs="Times New Roman"/>
          <w:i/>
          <w:iCs/>
        </w:rPr>
        <w:t xml:space="preserve">1-posteľová izba: 120 €                                                                   </w:t>
      </w:r>
      <w:r w:rsidR="00DC4B31">
        <w:rPr>
          <w:rFonts w:ascii="Calibri Light" w:hAnsi="Calibri Light" w:cs="Times New Roman"/>
          <w:i/>
          <w:iCs/>
        </w:rPr>
        <w:t>*</w:t>
      </w:r>
      <w:r w:rsidRPr="00063780">
        <w:rPr>
          <w:rFonts w:ascii="Calibri Light" w:hAnsi="Calibri Light" w:cs="Times New Roman"/>
          <w:i/>
          <w:iCs/>
        </w:rPr>
        <w:t xml:space="preserve">Milodary na </w:t>
      </w:r>
      <w:proofErr w:type="spellStart"/>
      <w:r w:rsidRPr="00063780">
        <w:rPr>
          <w:rFonts w:ascii="Calibri Light" w:hAnsi="Calibri Light" w:cs="Times New Roman"/>
          <w:i/>
          <w:iCs/>
        </w:rPr>
        <w:t>sv.omšiach</w:t>
      </w:r>
      <w:proofErr w:type="spellEnd"/>
      <w:r w:rsidRPr="00063780">
        <w:rPr>
          <w:rFonts w:ascii="Calibri Light" w:hAnsi="Calibri Light" w:cs="Times New Roman"/>
          <w:i/>
          <w:iCs/>
        </w:rPr>
        <w:t xml:space="preserve"> a v objektoch: dobrovoľné</w:t>
      </w:r>
      <w:r>
        <w:rPr>
          <w:rFonts w:ascii="Calibri Light" w:hAnsi="Calibri Light" w:cs="Times New Roman"/>
          <w:b/>
          <w:bCs/>
          <w:color w:val="FF0000"/>
        </w:rPr>
        <w:tab/>
      </w:r>
      <w:r>
        <w:rPr>
          <w:rFonts w:ascii="Calibri Light" w:hAnsi="Calibri Light" w:cs="Times New Roman"/>
          <w:b/>
          <w:bCs/>
          <w:color w:val="FF0000"/>
        </w:rPr>
        <w:tab/>
      </w:r>
    </w:p>
    <w:sectPr w:rsidR="00063780" w:rsidRPr="00063780" w:rsidSect="00393189">
      <w:pgSz w:w="11906" w:h="16838"/>
      <w:pgMar w:top="567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0700F"/>
    <w:multiLevelType w:val="hybridMultilevel"/>
    <w:tmpl w:val="E812C1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189"/>
    <w:rsid w:val="00063780"/>
    <w:rsid w:val="00393189"/>
    <w:rsid w:val="00431A32"/>
    <w:rsid w:val="00B44D5B"/>
    <w:rsid w:val="00BA3381"/>
    <w:rsid w:val="00C5067D"/>
    <w:rsid w:val="00C61637"/>
    <w:rsid w:val="00DA5E79"/>
    <w:rsid w:val="00DC4B31"/>
    <w:rsid w:val="00E6211E"/>
    <w:rsid w:val="00EC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translate">
    <w:name w:val="notranslate"/>
    <w:basedOn w:val="Predvolenpsmoodseku"/>
    <w:rsid w:val="00393189"/>
  </w:style>
  <w:style w:type="character" w:styleId="Hypertextovprepojenie">
    <w:name w:val="Hyperlink"/>
    <w:basedOn w:val="Predvolenpsmoodseku"/>
    <w:uiPriority w:val="99"/>
    <w:unhideWhenUsed/>
    <w:rsid w:val="00393189"/>
    <w:rPr>
      <w:color w:val="0000FF"/>
      <w:u w:val="single"/>
    </w:rPr>
  </w:style>
  <w:style w:type="paragraph" w:styleId="Bezriadkovania">
    <w:name w:val="No Spacing"/>
    <w:uiPriority w:val="1"/>
    <w:qFormat/>
    <w:rsid w:val="003931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otranslate">
    <w:name w:val="notranslate"/>
    <w:basedOn w:val="Predvolenpsmoodseku"/>
    <w:rsid w:val="00393189"/>
  </w:style>
  <w:style w:type="character" w:styleId="Hypertextovprepojenie">
    <w:name w:val="Hyperlink"/>
    <w:basedOn w:val="Predvolenpsmoodseku"/>
    <w:uiPriority w:val="99"/>
    <w:unhideWhenUsed/>
    <w:rsid w:val="00393189"/>
    <w:rPr>
      <w:color w:val="0000FF"/>
      <w:u w:val="single"/>
    </w:rPr>
  </w:style>
  <w:style w:type="paragraph" w:styleId="Bezriadkovania">
    <w:name w:val="No Spacing"/>
    <w:uiPriority w:val="1"/>
    <w:qFormat/>
    <w:rsid w:val="003931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Ľuboslav HROMJÁK</cp:lastModifiedBy>
  <cp:revision>10</cp:revision>
  <dcterms:created xsi:type="dcterms:W3CDTF">2023-01-07T12:36:00Z</dcterms:created>
  <dcterms:modified xsi:type="dcterms:W3CDTF">2023-01-16T11:49:00Z</dcterms:modified>
</cp:coreProperties>
</file>