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646C" w14:textId="4829548F" w:rsidR="00401C23" w:rsidRDefault="00337A50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3</w:t>
      </w:r>
    </w:p>
    <w:p w14:paraId="60AA77E5" w14:textId="06C9392E" w:rsidR="00401C23" w:rsidRDefault="00337A50">
      <w:pPr>
        <w:jc w:val="center"/>
        <w:rPr>
          <w:b/>
          <w:bCs/>
        </w:rPr>
      </w:pPr>
      <w:r>
        <w:rPr>
          <w:b/>
          <w:bCs/>
        </w:rPr>
        <w:t>Pôvodné jazyky</w:t>
      </w:r>
    </w:p>
    <w:p w14:paraId="06C68548" w14:textId="77777777" w:rsidR="00401C23" w:rsidRDefault="00337A50">
      <w:r>
        <w:rPr>
          <w:noProof/>
        </w:rPr>
        <w:drawing>
          <wp:anchor distT="0" distB="0" distL="114300" distR="114300" simplePos="0" relativeHeight="251659264" behindDoc="0" locked="0" layoutInCell="1" allowOverlap="1" wp14:anchorId="4F0F5A9F" wp14:editId="1B14581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4F58C" wp14:editId="65CCF1B8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3BCA7" w14:textId="1B0C2D47" w:rsidR="00401C23" w:rsidRDefault="00401C23"/>
    <w:p w14:paraId="09990D91" w14:textId="254C7E62" w:rsidR="00401C23" w:rsidRDefault="00401C23"/>
    <w:p w14:paraId="5858894D" w14:textId="74F53683" w:rsidR="006A044E" w:rsidRPr="006A044E" w:rsidRDefault="00337A50" w:rsidP="0087556C">
      <w:pPr>
        <w:rPr>
          <w:rFonts w:eastAsia="SimSun" w:cstheme="minorHAnsi"/>
          <w:color w:val="000000" w:themeColor="text1"/>
          <w:sz w:val="40"/>
          <w:szCs w:val="40"/>
        </w:rPr>
      </w:pPr>
      <w:r>
        <w:rPr>
          <w:rFonts w:eastAsia="SimSun" w:cstheme="minorHAnsi"/>
          <w:noProof/>
        </w:rPr>
        <w:drawing>
          <wp:anchor distT="0" distB="0" distL="114300" distR="114300" simplePos="0" relativeHeight="251661312" behindDoc="0" locked="0" layoutInCell="1" allowOverlap="1" wp14:anchorId="7B7D591A" wp14:editId="7E3934D9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2621280" cy="1744980"/>
            <wp:effectExtent l="0" t="0" r="7620" b="762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SimSun" w:cstheme="minorHAnsi"/>
        </w:rPr>
        <w:t>V Peru sú 3 úradné jazyky. Tvojou úlohou bude zistiť, ktoré to sú, vybrať si jeden a nahrať video, ako sa v tomto jazyku predstavíš(meno, vek a obľúbené jedlo).</w:t>
      </w:r>
    </w:p>
    <w:p w14:paraId="33D35FCF" w14:textId="47A89EC2" w:rsidR="00401C23" w:rsidRDefault="00337A50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Odpoveď</w:t>
      </w:r>
      <w:proofErr w:type="spellEnd"/>
      <w:r>
        <w:rPr>
          <w:rFonts w:eastAsia="Times New Roman" w:cstheme="minorHAnsi"/>
          <w:lang w:val="en-US" w:eastAsia="sk-SK"/>
        </w:rPr>
        <w:t xml:space="preserve"> a video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40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37A50"/>
    <w:rsid w:val="00371D61"/>
    <w:rsid w:val="00401C23"/>
    <w:rsid w:val="005E7DC4"/>
    <w:rsid w:val="006A044E"/>
    <w:rsid w:val="00843B66"/>
    <w:rsid w:val="0087556C"/>
    <w:rsid w:val="00907272"/>
    <w:rsid w:val="00925D55"/>
    <w:rsid w:val="0094694A"/>
    <w:rsid w:val="00AD44DD"/>
    <w:rsid w:val="00C1274F"/>
    <w:rsid w:val="00E14906"/>
    <w:rsid w:val="00ED1CE6"/>
    <w:rsid w:val="06367F35"/>
    <w:rsid w:val="07657D3C"/>
    <w:rsid w:val="1C022F05"/>
    <w:rsid w:val="1D2C61F1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B0D609"/>
  <w15:docId w15:val="{337C8DA3-0D69-49EA-A799-2E38A57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</cp:lastModifiedBy>
  <cp:revision>2</cp:revision>
  <cp:lastPrinted>2020-12-05T14:12:00Z</cp:lastPrinted>
  <dcterms:created xsi:type="dcterms:W3CDTF">2021-03-01T02:15:00Z</dcterms:created>
  <dcterms:modified xsi:type="dcterms:W3CDTF">2021-03-01T02:15:00Z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