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B663" w14:textId="77777777" w:rsidR="000C396E" w:rsidRDefault="00A82075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520FB959" w14:textId="77777777" w:rsidR="000C396E" w:rsidRDefault="00A82075">
      <w:pPr>
        <w:jc w:val="center"/>
        <w:rPr>
          <w:b/>
          <w:bCs/>
        </w:rPr>
      </w:pPr>
      <w:r>
        <w:rPr>
          <w:b/>
          <w:bCs/>
        </w:rPr>
        <w:t>Veľkonočný ostrov</w:t>
      </w:r>
    </w:p>
    <w:p w14:paraId="40466CD0" w14:textId="77777777" w:rsidR="000C396E" w:rsidRDefault="00A82075">
      <w:r>
        <w:rPr>
          <w:noProof/>
        </w:rPr>
        <w:drawing>
          <wp:anchor distT="0" distB="0" distL="114300" distR="114300" simplePos="0" relativeHeight="2" behindDoc="0" locked="0" layoutInCell="0" allowOverlap="1" wp14:anchorId="4F07394C" wp14:editId="632DF42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74FD1479" wp14:editId="2C0753A7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8C94D76" w14:textId="77777777" w:rsidR="000C396E" w:rsidRDefault="000C396E"/>
    <w:p w14:paraId="0DADA946" w14:textId="77777777" w:rsidR="000C396E" w:rsidRDefault="000C396E"/>
    <w:p w14:paraId="5A438A24" w14:textId="287B8CF8" w:rsidR="000C396E" w:rsidRPr="00A82075" w:rsidRDefault="00A82075" w:rsidP="00A8207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30210483" wp14:editId="50CB6D00">
            <wp:simplePos x="0" y="0"/>
            <wp:positionH relativeFrom="column">
              <wp:posOffset>579120</wp:posOffset>
            </wp:positionH>
            <wp:positionV relativeFrom="paragraph">
              <wp:posOffset>858520</wp:posOffset>
            </wp:positionV>
            <wp:extent cx="4697730" cy="3105785"/>
            <wp:effectExtent l="0" t="0" r="0" b="0"/>
            <wp:wrapTopAndBottom/>
            <wp:docPr id="3" name="Obrázok3" descr="Veľkonočný ostrov – tajomný kút našej planéty | Blog Inv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Veľkonočný ostrov – tajomný kút našej planéty | Blog Invia.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075">
        <w:rPr>
          <w:rFonts w:ascii="Calibri" w:eastAsia="Wingdings" w:hAnsi="Calibri" w:cs="Helvetica"/>
          <w:color w:val="000000" w:themeColor="text1"/>
          <w:sz w:val="20"/>
          <w:szCs w:val="20"/>
          <w:shd w:val="clear" w:color="auto" w:fill="FFFFFF"/>
        </w:rPr>
        <w:t xml:space="preserve">Trošku tematicky </w:t>
      </w:r>
      <w:r w:rsidRPr="00A82075">
        <w:rPr>
          <w:rFonts w:ascii="Calibri" w:eastAsia="Wingdings" w:hAnsi="Calibri" w:cs="Wingdings"/>
          <w:color w:val="000000" w:themeColor="text1"/>
          <w:sz w:val="20"/>
          <w:szCs w:val="20"/>
          <w:shd w:val="clear" w:color="auto" w:fill="FFFFFF"/>
        </w:rPr>
        <w:t>:)</w:t>
      </w:r>
      <w:r w:rsidRPr="00A82075">
        <w:rPr>
          <w:rFonts w:ascii="Calibri" w:eastAsia="Wingdings" w:hAnsi="Calibri" w:cs="Helvetica"/>
          <w:color w:val="000000" w:themeColor="text1"/>
          <w:sz w:val="20"/>
          <w:szCs w:val="20"/>
          <w:shd w:val="clear" w:color="auto" w:fill="FFFFFF"/>
        </w:rPr>
        <w:t xml:space="preserve"> Aké miesto vidíš na obrázku? Napíš nám 10 zaujímavých viet o danom mieste bez toho, aby si použil slová  </w:t>
      </w:r>
      <w:r w:rsidRPr="00A82075">
        <w:rPr>
          <w:rFonts w:ascii="Calibri" w:eastAsia="Wingdings" w:hAnsi="Calibri" w:cs="Helvetica"/>
          <w:b/>
          <w:color w:val="000000" w:themeColor="text1"/>
          <w:sz w:val="20"/>
          <w:szCs w:val="20"/>
          <w:shd w:val="clear" w:color="auto" w:fill="FFFFFF"/>
        </w:rPr>
        <w:t>NACHÁ</w:t>
      </w:r>
      <w:r w:rsidRPr="00A82075">
        <w:rPr>
          <w:rFonts w:ascii="Calibri" w:eastAsia="Wingdings" w:hAnsi="Calibri" w:cs="Helvetica"/>
          <w:b/>
          <w:color w:val="000000" w:themeColor="text1"/>
          <w:sz w:val="20"/>
          <w:szCs w:val="20"/>
          <w:shd w:val="clear" w:color="auto" w:fill="FFFFFF"/>
        </w:rPr>
        <w:t>DZAŤ</w:t>
      </w:r>
      <w:r w:rsidRPr="00A82075">
        <w:rPr>
          <w:rFonts w:ascii="Calibri" w:eastAsia="Wingdings" w:hAnsi="Calibri" w:cs="Helvetica"/>
          <w:b/>
          <w:color w:val="000000" w:themeColor="text1"/>
          <w:sz w:val="20"/>
          <w:szCs w:val="20"/>
          <w:shd w:val="clear" w:color="auto" w:fill="FFFFFF"/>
        </w:rPr>
        <w:t xml:space="preserve"> SA, SOCHY, A, </w:t>
      </w:r>
      <w:r w:rsidRPr="00A82075">
        <w:rPr>
          <w:rFonts w:ascii="Calibri" w:eastAsia="Wingdings" w:hAnsi="Calibri" w:cs="Helvetica"/>
          <w:color w:val="000000" w:themeColor="text1"/>
          <w:sz w:val="20"/>
          <w:szCs w:val="20"/>
          <w:shd w:val="clear" w:color="auto" w:fill="FFFFFF"/>
        </w:rPr>
        <w:br/>
        <w:t xml:space="preserve"> slovo </w:t>
      </w:r>
      <w:r w:rsidRPr="00A82075">
        <w:rPr>
          <w:rFonts w:ascii="Calibri" w:eastAsia="Wingdings" w:hAnsi="Calibri" w:cs="Helvetica"/>
          <w:b/>
          <w:color w:val="000000" w:themeColor="text1"/>
          <w:sz w:val="20"/>
          <w:szCs w:val="20"/>
          <w:shd w:val="clear" w:color="auto" w:fill="FFFFFF"/>
        </w:rPr>
        <w:t xml:space="preserve">OSTROV môžeš použiť len </w:t>
      </w:r>
      <w:r w:rsidRPr="00A82075">
        <w:rPr>
          <w:rFonts w:ascii="Calibri" w:eastAsia="Wingdings" w:hAnsi="Calibri" w:cs="Helvetica"/>
          <w:b/>
          <w:color w:val="FF0000"/>
          <w:sz w:val="20"/>
          <w:szCs w:val="20"/>
          <w:shd w:val="clear" w:color="auto" w:fill="FFFFFF"/>
        </w:rPr>
        <w:t xml:space="preserve">jedenkrát! </w:t>
      </w:r>
      <w:r w:rsidRPr="00A82075">
        <w:rPr>
          <w:rFonts w:ascii="Calibri" w:eastAsia="Wingdings" w:hAnsi="Calibri" w:cs="Helvetica"/>
          <w:color w:val="FF0000"/>
          <w:sz w:val="20"/>
          <w:szCs w:val="20"/>
          <w:shd w:val="clear" w:color="auto" w:fill="FFFFFF"/>
        </w:rPr>
        <w:br/>
      </w:r>
      <w:r w:rsidRPr="00A82075">
        <w:rPr>
          <w:rFonts w:ascii="Calibri" w:eastAsia="Wingdings" w:hAnsi="Calibri" w:cs="Helvetica"/>
          <w:color w:val="212529"/>
          <w:sz w:val="20"/>
          <w:szCs w:val="20"/>
          <w:shd w:val="clear" w:color="auto" w:fill="FFFFFF"/>
        </w:rPr>
        <w:t>P.S.:</w:t>
      </w:r>
      <w:r w:rsidRPr="00A82075">
        <w:rPr>
          <w:rFonts w:ascii="Calibri" w:eastAsia="Wingdings" w:hAnsi="Calibri" w:cs="Helvetica"/>
          <w:color w:val="000000" w:themeColor="text1"/>
          <w:sz w:val="20"/>
          <w:szCs w:val="20"/>
          <w:shd w:val="clear" w:color="auto" w:fill="FFFFFF"/>
        </w:rPr>
        <w:t xml:space="preserve"> vety musia mať minimálne 6 slov</w:t>
      </w:r>
      <w:r w:rsidRPr="00A82075">
        <w:rPr>
          <w:rFonts w:ascii="Calibri" w:eastAsia="Wingdings" w:hAnsi="Calibri" w:cs="Helvetica"/>
          <w:color w:val="000000" w:themeColor="text1"/>
          <w:shd w:val="clear" w:color="auto" w:fill="FFFFFF"/>
        </w:rPr>
        <w:t xml:space="preserve"> </w:t>
      </w:r>
      <w:r w:rsidRPr="00A82075">
        <w:rPr>
          <w:rFonts w:ascii="Calibri" w:eastAsia="Wingdings" w:hAnsi="Calibri" w:cs="Wingdings"/>
          <w:color w:val="000000" w:themeColor="text1"/>
          <w:shd w:val="clear" w:color="auto" w:fill="FFFFFF"/>
        </w:rPr>
        <w:t>:)</w:t>
      </w:r>
    </w:p>
    <w:p w14:paraId="6C176B41" w14:textId="2B177B3C" w:rsidR="000C396E" w:rsidRDefault="000C396E"/>
    <w:p w14:paraId="597A9732" w14:textId="65FFFC36" w:rsidR="000C396E" w:rsidRDefault="00A82075">
      <w:pPr>
        <w:jc w:val="center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Vety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0C39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1A49"/>
    <w:multiLevelType w:val="multilevel"/>
    <w:tmpl w:val="3A286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642F3"/>
    <w:multiLevelType w:val="multilevel"/>
    <w:tmpl w:val="55B6C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6E"/>
    <w:rsid w:val="000C396E"/>
    <w:rsid w:val="00A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691A"/>
  <w15:docId w15:val="{14C43CBA-AA50-4CD7-9846-7B657B4B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2021-03-01T02:09:00Z</dcterms:created>
  <dcterms:modified xsi:type="dcterms:W3CDTF">2021-03-01T02:09:00Z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