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4407" w14:textId="77777777" w:rsidR="00251F66" w:rsidRDefault="00C5503C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en-GB"/>
        </w:rPr>
        <w:t>1</w:t>
      </w:r>
    </w:p>
    <w:p w14:paraId="6ED19669" w14:textId="77777777" w:rsidR="00251F66" w:rsidRDefault="00C5503C">
      <w:pPr>
        <w:jc w:val="center"/>
        <w:rPr>
          <w:b/>
          <w:bCs/>
        </w:rPr>
      </w:pPr>
      <w:r>
        <w:rPr>
          <w:b/>
          <w:bCs/>
        </w:rPr>
        <w:t>Uprostred pralesa sídli Amazonský filharmonický orchester</w:t>
      </w:r>
    </w:p>
    <w:p w14:paraId="79841A20" w14:textId="77777777" w:rsidR="00251F66" w:rsidRDefault="00C5503C">
      <w:r>
        <w:rPr>
          <w:noProof/>
        </w:rPr>
        <w:drawing>
          <wp:anchor distT="0" distB="0" distL="114300" distR="114300" simplePos="0" relativeHeight="2" behindDoc="0" locked="0" layoutInCell="0" allowOverlap="1" wp14:anchorId="478E62CC" wp14:editId="3C70FBD5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5579FE68" wp14:editId="4421C86D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B31B0" w14:textId="77777777" w:rsidR="00251F66" w:rsidRDefault="00251F66"/>
    <w:p w14:paraId="68DE14B6" w14:textId="77777777" w:rsidR="00251F66" w:rsidRDefault="00251F66"/>
    <w:p w14:paraId="2ACD79E9" w14:textId="77777777" w:rsidR="00251F66" w:rsidRDefault="00C5503C">
      <w:r>
        <w:t xml:space="preserve">V meste </w:t>
      </w:r>
      <w:proofErr w:type="spellStart"/>
      <w:r>
        <w:t>Manaus</w:t>
      </w:r>
      <w:proofErr w:type="spellEnd"/>
      <w:r>
        <w:t xml:space="preserve"> sa nachádza budova opery z roku 1896, kde sa koná každoročne Amazonský operný festival. </w:t>
      </w:r>
    </w:p>
    <w:p w14:paraId="27CAB9C9" w14:textId="77777777" w:rsidR="00251F66" w:rsidRDefault="00C5503C">
      <w:r>
        <w:rPr>
          <w:rStyle w:val="Zdraznenie"/>
          <w:i w:val="0"/>
          <w:iCs w:val="0"/>
        </w:rPr>
        <w:t>Aby si pocítil aspoň trošku túto „</w:t>
      </w:r>
      <w:proofErr w:type="spellStart"/>
      <w:r>
        <w:rPr>
          <w:rStyle w:val="Zdraznenie"/>
          <w:i w:val="0"/>
          <w:iCs w:val="0"/>
        </w:rPr>
        <w:t>atmošku</w:t>
      </w:r>
      <w:proofErr w:type="spellEnd"/>
      <w:r>
        <w:rPr>
          <w:rStyle w:val="Zdraznenie"/>
          <w:i w:val="0"/>
          <w:iCs w:val="0"/>
        </w:rPr>
        <w:t xml:space="preserve">“, vyber sa </w:t>
      </w:r>
      <w:r>
        <w:rPr>
          <w:rStyle w:val="Zdraznenie"/>
          <w:i w:val="0"/>
          <w:iCs w:val="0"/>
          <w:lang w:val="en-GB"/>
        </w:rPr>
        <w:t>s</w:t>
      </w:r>
      <w:r>
        <w:rPr>
          <w:rStyle w:val="Zdraznenie"/>
          <w:i w:val="0"/>
          <w:iCs w:val="0"/>
        </w:rPr>
        <w:t xml:space="preserve">o svojou rodinou do prírody/lesa a predveďte si tam malú show (zatancujte/zaspievajte/zahrajte na </w:t>
      </w:r>
      <w:r>
        <w:rPr>
          <w:rStyle w:val="Zdraznenie"/>
          <w:i w:val="0"/>
          <w:iCs w:val="0"/>
        </w:rPr>
        <w:t xml:space="preserve">niečo/…) </w:t>
      </w:r>
      <w:proofErr w:type="spellStart"/>
      <w:r>
        <w:rPr>
          <w:rStyle w:val="Zdraznenie"/>
          <w:i w:val="0"/>
          <w:iCs w:val="0"/>
          <w:lang w:val="en-GB"/>
        </w:rPr>
        <w:t>Ako</w:t>
      </w:r>
      <w:proofErr w:type="spellEnd"/>
      <w:r>
        <w:rPr>
          <w:rStyle w:val="Zdraznenie"/>
          <w:i w:val="0"/>
          <w:iCs w:val="0"/>
          <w:lang w:val="en-GB"/>
        </w:rPr>
        <w:t xml:space="preserve"> </w:t>
      </w:r>
      <w:proofErr w:type="spellStart"/>
      <w:r>
        <w:rPr>
          <w:rStyle w:val="Zdraznenie"/>
          <w:i w:val="0"/>
          <w:iCs w:val="0"/>
          <w:lang w:val="en-GB"/>
        </w:rPr>
        <w:t>dôkaz</w:t>
      </w:r>
      <w:proofErr w:type="spellEnd"/>
      <w:r>
        <w:rPr>
          <w:rStyle w:val="Zdraznenie"/>
          <w:i w:val="0"/>
          <w:iCs w:val="0"/>
          <w:lang w:val="en-GB"/>
        </w:rPr>
        <w:t xml:space="preserve"> </w:t>
      </w:r>
      <w:proofErr w:type="spellStart"/>
      <w:r>
        <w:rPr>
          <w:rStyle w:val="Zdraznenie"/>
          <w:i w:val="0"/>
          <w:iCs w:val="0"/>
          <w:lang w:val="en-GB"/>
        </w:rPr>
        <w:t>nám</w:t>
      </w:r>
      <w:proofErr w:type="spellEnd"/>
      <w:r>
        <w:rPr>
          <w:rStyle w:val="Zdraznenie"/>
          <w:i w:val="0"/>
          <w:iCs w:val="0"/>
          <w:lang w:val="en-GB"/>
        </w:rPr>
        <w:t xml:space="preserve"> </w:t>
      </w:r>
      <w:proofErr w:type="spellStart"/>
      <w:r>
        <w:rPr>
          <w:rStyle w:val="Zdraznenie"/>
          <w:i w:val="0"/>
          <w:iCs w:val="0"/>
          <w:lang w:val="en-GB"/>
        </w:rPr>
        <w:t>pošli</w:t>
      </w:r>
      <w:proofErr w:type="spellEnd"/>
      <w:r>
        <w:rPr>
          <w:rStyle w:val="Zdraznenie"/>
          <w:i w:val="0"/>
          <w:iCs w:val="0"/>
          <w:lang w:val="en-GB"/>
        </w:rPr>
        <w:t xml:space="preserve"> video.</w:t>
      </w:r>
    </w:p>
    <w:p w14:paraId="27461B34" w14:textId="77777777" w:rsidR="00251F66" w:rsidRDefault="00C5503C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5F12E5F9" wp14:editId="730D5C44">
                <wp:simplePos x="0" y="0"/>
                <wp:positionH relativeFrom="margin">
                  <wp:align>center</wp:align>
                </wp:positionH>
                <wp:positionV relativeFrom="paragraph">
                  <wp:posOffset>-130175</wp:posOffset>
                </wp:positionV>
                <wp:extent cx="5342890" cy="2741930"/>
                <wp:effectExtent l="0" t="0" r="0" b="6350"/>
                <wp:wrapTopAndBottom/>
                <wp:docPr id="3" name="Obrázo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342400" cy="2741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5" stroked="f" style="position:absolute;margin-left:16.45pt;margin-top:-10.25pt;width:420.6pt;height:215.8pt;mso-wrap-style:none;v-text-anchor:middle;mso-position-horizontal:center;mso-position-horizontal-relative:margin" wp14:anchorId="5AF23F25" type="shapetype_75">
                <v:imagedata r:id="rId8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rFonts w:eastAsia="Times New Roman" w:cstheme="minorHAnsi"/>
          <w:lang w:val="en-GB" w:eastAsia="sk-SK"/>
        </w:rPr>
        <w:t>Video</w:t>
      </w:r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251F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66"/>
    <w:rsid w:val="00251F66"/>
    <w:rsid w:val="00C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B833"/>
  <w15:docId w15:val="{7CFA5D63-BC40-452E-AB4F-0D2869C1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draznenie">
    <w:name w:val="Zdôraznenie"/>
    <w:basedOn w:val="Predvolenpsmoodseku"/>
    <w:qFormat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2021-03-01T02:05:00Z</dcterms:created>
  <dcterms:modified xsi:type="dcterms:W3CDTF">2021-03-01T02:05:00Z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