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D9F8" w14:textId="77777777" w:rsidR="00A335DC" w:rsidRDefault="00C356B0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2767E213" w14:textId="77777777" w:rsidR="00A335DC" w:rsidRDefault="00C356B0">
      <w:pPr>
        <w:jc w:val="center"/>
        <w:rPr>
          <w:b/>
          <w:bCs/>
        </w:rPr>
      </w:pPr>
      <w:proofErr w:type="spellStart"/>
      <w:r>
        <w:rPr>
          <w:b/>
          <w:bCs/>
        </w:rPr>
        <w:t>Mayske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pyramidy</w:t>
      </w:r>
      <w:proofErr w:type="spellEnd"/>
    </w:p>
    <w:p w14:paraId="5758CAB8" w14:textId="77777777" w:rsidR="00A335DC" w:rsidRDefault="00C356B0"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8C9C" wp14:editId="3ACD3B9A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45165" wp14:editId="7F63705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5CA31" w14:textId="77777777" w:rsidR="00A335DC" w:rsidRDefault="00A335DC"/>
    <w:p w14:paraId="500A6901" w14:textId="77777777" w:rsidR="00A335DC" w:rsidRDefault="00A335DC">
      <w:pPr>
        <w:rPr>
          <w:rFonts w:eastAsia="Times New Roman" w:cstheme="minorHAnsi"/>
          <w:lang w:val="en-US" w:eastAsia="sk-SK"/>
        </w:rPr>
      </w:pPr>
    </w:p>
    <w:p w14:paraId="3A6B35D6" w14:textId="7DA74401" w:rsidR="00A335DC" w:rsidRDefault="00C356B0">
      <w:pPr>
        <w:rPr>
          <w:rFonts w:eastAsia="Times New Roman" w:cstheme="minorHAnsi"/>
          <w:lang w:val="en-US" w:eastAsia="sk-SK"/>
        </w:rPr>
      </w:pPr>
      <w:r>
        <w:rPr>
          <w:rFonts w:eastAsia="Times New Roman" w:cstheme="minorHAnsi"/>
          <w:lang w:eastAsia="sk-SK"/>
        </w:rPr>
        <w:t xml:space="preserve">V Hondurase už odjakživa žili </w:t>
      </w:r>
      <w:proofErr w:type="spellStart"/>
      <w:r>
        <w:rPr>
          <w:rFonts w:eastAsia="Times New Roman" w:cstheme="minorHAnsi"/>
          <w:lang w:eastAsia="sk-SK"/>
        </w:rPr>
        <w:t>Mayovia</w:t>
      </w:r>
      <w:proofErr w:type="spellEnd"/>
      <w:r>
        <w:rPr>
          <w:rFonts w:eastAsia="Times New Roman" w:cstheme="minorHAnsi"/>
          <w:lang w:eastAsia="sk-SK"/>
        </w:rPr>
        <w:t>. Ako v každej ich krajine, aj tu</w:t>
      </w:r>
      <w:r>
        <w:rPr>
          <w:rFonts w:eastAsia="Times New Roman" w:cstheme="minorHAnsi"/>
          <w:lang w:eastAsia="sk-SK"/>
        </w:rPr>
        <w:t xml:space="preserve"> stavali svoje pyramí</w:t>
      </w:r>
      <w:r>
        <w:rPr>
          <w:rFonts w:eastAsia="Times New Roman" w:cstheme="minorHAnsi"/>
          <w:lang w:eastAsia="sk-SK"/>
        </w:rPr>
        <w:t xml:space="preserve">dy. </w:t>
      </w:r>
      <w:r>
        <w:rPr>
          <w:rFonts w:eastAsia="Times New Roman" w:cstheme="minorHAnsi"/>
          <w:lang w:eastAsia="sk-SK"/>
        </w:rPr>
        <w:t>Jedna</w:t>
      </w:r>
      <w:r>
        <w:rPr>
          <w:rFonts w:eastAsia="Times New Roman" w:cstheme="minorHAnsi"/>
          <w:lang w:eastAsia="sk-SK"/>
        </w:rPr>
        <w:t xml:space="preserve"> je </w:t>
      </w:r>
      <w:r>
        <w:rPr>
          <w:rFonts w:eastAsia="Times New Roman" w:cstheme="minorHAnsi"/>
          <w:lang w:eastAsia="sk-SK"/>
        </w:rPr>
        <w:t xml:space="preserve">postavená </w:t>
      </w:r>
      <w:r>
        <w:rPr>
          <w:rFonts w:eastAsia="Times New Roman" w:cstheme="minorHAnsi"/>
          <w:lang w:val="en-US" w:eastAsia="sk-SK"/>
        </w:rPr>
        <w:t xml:space="preserve">v </w:t>
      </w:r>
      <w:proofErr w:type="spellStart"/>
      <w:r>
        <w:rPr>
          <w:rFonts w:eastAsia="Times New Roman" w:cstheme="minorHAnsi"/>
          <w:lang w:val="en-US" w:eastAsia="sk-SK"/>
        </w:rPr>
        <w:t>oblasti</w:t>
      </w:r>
      <w:proofErr w:type="spellEnd"/>
      <w:r>
        <w:rPr>
          <w:rFonts w:eastAsia="Times New Roman" w:cstheme="minorHAnsi"/>
          <w:lang w:eastAsia="sk-SK"/>
        </w:rPr>
        <w:t xml:space="preserve"> s názvom ‘’</w:t>
      </w:r>
      <w:r>
        <w:rPr>
          <w:rFonts w:eastAsia="Times New Roman" w:cstheme="minorHAnsi"/>
          <w:lang w:val="en-US" w:eastAsia="sk-SK"/>
        </w:rPr>
        <w:t>Copán</w:t>
      </w:r>
      <w:r>
        <w:rPr>
          <w:rFonts w:eastAsia="Times New Roman" w:cstheme="minorHAnsi"/>
          <w:lang w:eastAsia="sk-SK"/>
        </w:rPr>
        <w:t xml:space="preserve">’’ </w:t>
      </w:r>
      <w:r>
        <w:rPr>
          <w:rFonts w:eastAsia="Times New Roman" w:cstheme="minorHAnsi"/>
          <w:lang w:val="en-US" w:eastAsia="sk-SK"/>
        </w:rPr>
        <w:t xml:space="preserve">. </w:t>
      </w:r>
      <w:proofErr w:type="spellStart"/>
      <w:r>
        <w:rPr>
          <w:rFonts w:eastAsia="Times New Roman" w:cstheme="minorHAnsi"/>
          <w:lang w:val="en-US" w:eastAsia="sk-SK"/>
        </w:rPr>
        <w:t>Okrem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nej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sa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tú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nachádza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ešte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množstvo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iných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pamiatok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Mayskej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kultúry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napr</w:t>
      </w:r>
      <w:proofErr w:type="spellEnd"/>
      <w:r>
        <w:rPr>
          <w:rFonts w:eastAsia="Times New Roman" w:cstheme="minorHAnsi"/>
          <w:lang w:val="en-US" w:eastAsia="sk-SK"/>
        </w:rPr>
        <w:t xml:space="preserve">. </w:t>
      </w:r>
      <w:proofErr w:type="spellStart"/>
      <w:r>
        <w:rPr>
          <w:rFonts w:eastAsia="Times New Roman" w:cstheme="minorHAnsi"/>
          <w:lang w:val="en-US" w:eastAsia="sk-SK"/>
        </w:rPr>
        <w:t>Sochy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stĺpy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schodiská</w:t>
      </w:r>
      <w:proofErr w:type="spellEnd"/>
      <w:r>
        <w:rPr>
          <w:rFonts w:eastAsia="Times New Roman" w:cstheme="minorHAnsi"/>
          <w:lang w:val="en-US" w:eastAsia="sk-SK"/>
        </w:rPr>
        <w:t xml:space="preserve">... Tie </w:t>
      </w:r>
      <w:proofErr w:type="spellStart"/>
      <w:r>
        <w:rPr>
          <w:rFonts w:eastAsia="Times New Roman" w:cstheme="minorHAnsi"/>
          <w:lang w:val="en-US" w:eastAsia="sk-SK"/>
        </w:rPr>
        <w:t>boli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postavané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okolo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roku</w:t>
      </w:r>
      <w:proofErr w:type="spellEnd"/>
      <w:r>
        <w:rPr>
          <w:rFonts w:eastAsia="Times New Roman" w:cstheme="minorHAnsi"/>
          <w:lang w:val="en-US" w:eastAsia="sk-SK"/>
        </w:rPr>
        <w:t xml:space="preserve"> 700. Toto </w:t>
      </w:r>
      <w:proofErr w:type="spellStart"/>
      <w:r>
        <w:rPr>
          <w:rFonts w:eastAsia="Times New Roman" w:cstheme="minorHAnsi"/>
          <w:lang w:val="en-US" w:eastAsia="sk-SK"/>
        </w:rPr>
        <w:t>archeolo</w:t>
      </w:r>
      <w:r>
        <w:rPr>
          <w:rFonts w:eastAsia="Times New Roman" w:cstheme="minorHAnsi"/>
          <w:lang w:val="en-US" w:eastAsia="sk-SK"/>
        </w:rPr>
        <w:t>gické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nálezisko</w:t>
      </w:r>
      <w:proofErr w:type="spellEnd"/>
      <w:r>
        <w:rPr>
          <w:rFonts w:eastAsia="Times New Roman" w:cstheme="minorHAnsi"/>
          <w:lang w:val="en-US" w:eastAsia="sk-SK"/>
        </w:rPr>
        <w:t xml:space="preserve"> je </w:t>
      </w:r>
      <w:proofErr w:type="spellStart"/>
      <w:r>
        <w:rPr>
          <w:rFonts w:eastAsia="Times New Roman" w:cstheme="minorHAnsi"/>
          <w:lang w:val="en-US" w:eastAsia="sk-SK"/>
        </w:rPr>
        <w:t>dôležité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lebo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prezrádza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veľmi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veľa</w:t>
      </w:r>
      <w:proofErr w:type="spellEnd"/>
      <w:r>
        <w:rPr>
          <w:rFonts w:eastAsia="Times New Roman" w:cstheme="minorHAnsi"/>
          <w:lang w:val="en-US" w:eastAsia="sk-SK"/>
        </w:rPr>
        <w:t xml:space="preserve"> o </w:t>
      </w:r>
      <w:proofErr w:type="spellStart"/>
      <w:r>
        <w:rPr>
          <w:rFonts w:eastAsia="Times New Roman" w:cstheme="minorHAnsi"/>
          <w:lang w:val="en-US" w:eastAsia="sk-SK"/>
        </w:rPr>
        <w:t>Mayskej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kultúre</w:t>
      </w:r>
      <w:proofErr w:type="spellEnd"/>
      <w:r>
        <w:rPr>
          <w:rFonts w:eastAsia="Times New Roman" w:cstheme="minorHAnsi"/>
          <w:lang w:val="en-US" w:eastAsia="sk-SK"/>
        </w:rPr>
        <w:t xml:space="preserve"> a ich </w:t>
      </w:r>
      <w:proofErr w:type="spellStart"/>
      <w:r>
        <w:rPr>
          <w:rFonts w:eastAsia="Times New Roman" w:cstheme="minorHAnsi"/>
          <w:lang w:val="en-US" w:eastAsia="sk-SK"/>
        </w:rPr>
        <w:t>hieroglyfoch</w:t>
      </w:r>
      <w:proofErr w:type="spellEnd"/>
      <w:r>
        <w:rPr>
          <w:rFonts w:eastAsia="Times New Roman" w:cstheme="minorHAnsi"/>
          <w:lang w:val="en-US" w:eastAsia="sk-SK"/>
        </w:rPr>
        <w:t>.</w:t>
      </w:r>
    </w:p>
    <w:p w14:paraId="3DFD30DA" w14:textId="77777777" w:rsidR="00A335DC" w:rsidRDefault="00C356B0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Úloha: Snaž sa nakresliť čo </w:t>
      </w:r>
      <w:proofErr w:type="spellStart"/>
      <w:r>
        <w:rPr>
          <w:rFonts w:eastAsia="Times New Roman" w:cstheme="minorHAnsi"/>
          <w:lang w:eastAsia="sk-SK"/>
        </w:rPr>
        <w:t>najpodrobnejsší</w:t>
      </w:r>
      <w:proofErr w:type="spellEnd"/>
      <w:r>
        <w:rPr>
          <w:rFonts w:eastAsia="Times New Roman" w:cstheme="minorHAnsi"/>
          <w:lang w:eastAsia="sk-SK"/>
        </w:rPr>
        <w:t xml:space="preserve"> obrázok </w:t>
      </w:r>
      <w:proofErr w:type="spellStart"/>
      <w:r>
        <w:rPr>
          <w:rFonts w:eastAsia="Times New Roman" w:cstheme="minorHAnsi"/>
          <w:lang w:eastAsia="sk-SK"/>
        </w:rPr>
        <w:t>pyram</w:t>
      </w:r>
      <w:proofErr w:type="spellEnd"/>
      <w:r>
        <w:rPr>
          <w:rFonts w:eastAsia="Times New Roman" w:cstheme="minorHAnsi"/>
          <w:lang w:val="en-US" w:eastAsia="sk-SK"/>
        </w:rPr>
        <w:t>í</w:t>
      </w:r>
      <w:r>
        <w:rPr>
          <w:rFonts w:eastAsia="Times New Roman" w:cstheme="minorHAnsi"/>
          <w:lang w:eastAsia="sk-SK"/>
        </w:rPr>
        <w:t>d</w:t>
      </w:r>
      <w:r>
        <w:rPr>
          <w:rFonts w:eastAsia="Times New Roman" w:cstheme="minorHAnsi"/>
          <w:lang w:val="en-US" w:eastAsia="sk-SK"/>
        </w:rPr>
        <w:t>y</w:t>
      </w:r>
      <w:r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val="en-US" w:eastAsia="sk-SK"/>
        </w:rPr>
        <w:t>z Copán</w:t>
      </w:r>
      <w:r>
        <w:rPr>
          <w:rFonts w:eastAsia="Times New Roman" w:cstheme="minorHAnsi"/>
          <w:lang w:eastAsia="sk-SK"/>
        </w:rPr>
        <w:t>.</w:t>
      </w:r>
    </w:p>
    <w:p w14:paraId="3547FA6E" w14:textId="77777777" w:rsidR="00A335DC" w:rsidRDefault="00A335DC">
      <w:pPr>
        <w:rPr>
          <w:rFonts w:eastAsia="Times New Roman" w:cstheme="minorHAnsi"/>
          <w:lang w:eastAsia="sk-SK"/>
        </w:rPr>
      </w:pPr>
    </w:p>
    <w:p w14:paraId="255F22A2" w14:textId="77777777" w:rsidR="00A335DC" w:rsidRDefault="00C356B0">
      <w:pPr>
        <w:rPr>
          <w:rFonts w:eastAsia="Times New Roman" w:cstheme="minorHAnsi"/>
          <w:lang w:eastAsia="sk-SK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24D9EC76" wp14:editId="57513485">
            <wp:extent cx="5760085" cy="3237230"/>
            <wp:effectExtent l="0" t="0" r="12065" b="1270"/>
            <wp:docPr id="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DC05E11" w14:textId="77777777" w:rsidR="00A335DC" w:rsidRDefault="00A335DC">
      <w:pPr>
        <w:rPr>
          <w:rFonts w:eastAsia="Times New Roman" w:cstheme="minorHAnsi"/>
          <w:lang w:eastAsia="sk-SK"/>
        </w:rPr>
      </w:pPr>
    </w:p>
    <w:p w14:paraId="67E59B5F" w14:textId="77777777" w:rsidR="00A335DC" w:rsidRDefault="00C356B0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Obrázok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>po</w:t>
      </w:r>
      <w:r>
        <w:t xml:space="preserve">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A3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A335DC"/>
    <w:rsid w:val="00C356B0"/>
    <w:rsid w:val="00E14906"/>
    <w:rsid w:val="00ED1CE6"/>
    <w:rsid w:val="06367F35"/>
    <w:rsid w:val="07657D3C"/>
    <w:rsid w:val="1C022F05"/>
    <w:rsid w:val="1C9D5ACE"/>
    <w:rsid w:val="1D2C61F1"/>
    <w:rsid w:val="24B11B26"/>
    <w:rsid w:val="3BAA0338"/>
    <w:rsid w:val="477F41DC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FEC79B"/>
  <w15:docId w15:val="{9BB20E0A-FD94-4B00-977C-D6D7E47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2021-02-06T23:00:00Z</dcterms:created>
  <dcterms:modified xsi:type="dcterms:W3CDTF">2021-02-06T23:00:00Z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